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1B13" w14:textId="65E70732" w:rsidR="00647575" w:rsidRPr="005A78A4" w:rsidRDefault="00A26302">
      <w:pPr>
        <w:rPr>
          <w:rFonts w:ascii="Arial" w:hAnsi="Arial" w:cs="Arial"/>
          <w:b/>
          <w:bCs/>
          <w:sz w:val="36"/>
          <w:szCs w:val="36"/>
        </w:rPr>
      </w:pPr>
      <w:r w:rsidRPr="005A78A4">
        <w:rPr>
          <w:rFonts w:ascii="Arial" w:hAnsi="Arial" w:cs="Arial"/>
          <w:b/>
          <w:bCs/>
          <w:sz w:val="36"/>
          <w:szCs w:val="36"/>
        </w:rPr>
        <w:t>THE GUILDHALL TRUST</w:t>
      </w:r>
      <w:r w:rsidRPr="005A78A4">
        <w:rPr>
          <w:rFonts w:ascii="Arial" w:hAnsi="Arial" w:cs="Arial"/>
          <w:b/>
          <w:bCs/>
          <w:sz w:val="36"/>
          <w:szCs w:val="36"/>
        </w:rPr>
        <w:tab/>
      </w:r>
      <w:r w:rsidRPr="005A78A4">
        <w:rPr>
          <w:rFonts w:ascii="Arial" w:hAnsi="Arial" w:cs="Arial"/>
          <w:b/>
          <w:bCs/>
          <w:sz w:val="36"/>
          <w:szCs w:val="36"/>
        </w:rPr>
        <w:tab/>
      </w:r>
      <w:r w:rsidRPr="005A78A4">
        <w:rPr>
          <w:rFonts w:ascii="Arial" w:hAnsi="Arial" w:cs="Arial"/>
          <w:b/>
          <w:bCs/>
          <w:sz w:val="36"/>
          <w:szCs w:val="36"/>
        </w:rPr>
        <w:tab/>
      </w:r>
      <w:r w:rsidR="000937F4" w:rsidRPr="005A78A4">
        <w:rPr>
          <w:rFonts w:ascii="Arial" w:hAnsi="Arial" w:cs="Arial"/>
          <w:noProof/>
        </w:rPr>
        <w:drawing>
          <wp:inline distT="0" distB="0" distL="0" distR="0" wp14:anchorId="6B0C073B" wp14:editId="477E408B">
            <wp:extent cx="1781175" cy="553811"/>
            <wp:effectExtent l="0" t="0" r="0" b="0"/>
            <wp:docPr id="8" name="Picture 8" descr="C:\Users\victoria.campbe00000.TMHS.000\AppData\Local\Microsoft\Windows\Temporary Internet Files\Content.Outlook\MG074EIG\Portsmouth_Guildhall_Main_Logo_Black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toria.campbe00000.TMHS.000\AppData\Local\Microsoft\Windows\Temporary Internet Files\Content.Outlook\MG074EIG\Portsmouth_Guildhall_Main_Logo_Black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59" cy="5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B14" w14:textId="77777777" w:rsidR="00E26B5C" w:rsidRPr="005A78A4" w:rsidRDefault="00E26B5C" w:rsidP="00E97909">
      <w:pPr>
        <w:rPr>
          <w:rFonts w:ascii="Arial" w:hAnsi="Arial" w:cs="Arial"/>
          <w:b/>
          <w:bCs/>
          <w:sz w:val="24"/>
          <w:szCs w:val="24"/>
        </w:rPr>
      </w:pPr>
    </w:p>
    <w:p w14:paraId="30061B15" w14:textId="7CAE75BE" w:rsidR="00957072" w:rsidRPr="005A78A4" w:rsidRDefault="00957072" w:rsidP="00E97909">
      <w:pPr>
        <w:rPr>
          <w:rFonts w:ascii="Arial" w:hAnsi="Arial" w:cs="Arial"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t>TITLE:</w:t>
      </w:r>
      <w:r w:rsidR="006F22E6" w:rsidRPr="005A78A4">
        <w:rPr>
          <w:rFonts w:ascii="Arial" w:hAnsi="Arial" w:cs="Arial"/>
          <w:sz w:val="24"/>
          <w:szCs w:val="24"/>
        </w:rPr>
        <w:t xml:space="preserve"> </w:t>
      </w:r>
      <w:r w:rsidR="00E41D6D">
        <w:rPr>
          <w:rFonts w:ascii="Arial" w:hAnsi="Arial" w:cs="Arial"/>
          <w:sz w:val="24"/>
          <w:szCs w:val="24"/>
        </w:rPr>
        <w:t>Event Duty Manager</w:t>
      </w:r>
    </w:p>
    <w:p w14:paraId="30061B16" w14:textId="5239A085" w:rsidR="00957072" w:rsidRPr="005A78A4" w:rsidRDefault="00957072" w:rsidP="003F285E">
      <w:pPr>
        <w:rPr>
          <w:rFonts w:ascii="Arial" w:hAnsi="Arial" w:cs="Arial"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t>DEPARTMENT:</w:t>
      </w:r>
      <w:r w:rsidR="003F285E" w:rsidRPr="005A78A4">
        <w:rPr>
          <w:rFonts w:ascii="Arial" w:hAnsi="Arial" w:cs="Arial"/>
          <w:sz w:val="24"/>
          <w:szCs w:val="24"/>
        </w:rPr>
        <w:t xml:space="preserve"> </w:t>
      </w:r>
      <w:r w:rsidR="00C92215">
        <w:rPr>
          <w:rFonts w:ascii="Arial" w:hAnsi="Arial" w:cs="Arial"/>
          <w:sz w:val="24"/>
          <w:szCs w:val="24"/>
        </w:rPr>
        <w:t>Venue Services</w:t>
      </w:r>
      <w:r w:rsidR="00CD58CB">
        <w:rPr>
          <w:rFonts w:ascii="Arial" w:hAnsi="Arial" w:cs="Arial"/>
          <w:sz w:val="24"/>
          <w:szCs w:val="24"/>
        </w:rPr>
        <w:t xml:space="preserve"> - Operations</w:t>
      </w:r>
    </w:p>
    <w:p w14:paraId="30061B17" w14:textId="16A76363" w:rsidR="00957072" w:rsidRPr="005A78A4" w:rsidRDefault="00957072" w:rsidP="003F285E">
      <w:pPr>
        <w:rPr>
          <w:rFonts w:ascii="Arial" w:hAnsi="Arial" w:cs="Arial"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t xml:space="preserve">RESPONSIBLE TO: </w:t>
      </w:r>
      <w:r w:rsidR="00E41D6D">
        <w:rPr>
          <w:rFonts w:ascii="Arial" w:hAnsi="Arial" w:cs="Arial"/>
          <w:sz w:val="24"/>
          <w:szCs w:val="24"/>
        </w:rPr>
        <w:t>Operations Manager</w:t>
      </w:r>
    </w:p>
    <w:p w14:paraId="30061B18" w14:textId="00B2D91D" w:rsidR="00957072" w:rsidRPr="005A78A4" w:rsidRDefault="00957072">
      <w:pPr>
        <w:rPr>
          <w:rFonts w:ascii="Arial" w:hAnsi="Arial" w:cs="Arial"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t>HOURS:</w:t>
      </w:r>
      <w:r w:rsidR="00461B48" w:rsidRPr="005A78A4">
        <w:rPr>
          <w:rFonts w:ascii="Arial" w:hAnsi="Arial" w:cs="Arial"/>
          <w:sz w:val="24"/>
          <w:szCs w:val="24"/>
        </w:rPr>
        <w:t xml:space="preserve"> </w:t>
      </w:r>
      <w:r w:rsidR="003F59B0">
        <w:rPr>
          <w:rFonts w:ascii="Arial" w:hAnsi="Arial" w:cs="Arial"/>
          <w:sz w:val="24"/>
          <w:szCs w:val="24"/>
        </w:rPr>
        <w:t>20</w:t>
      </w:r>
      <w:r w:rsidR="00461B48" w:rsidRPr="005A78A4">
        <w:rPr>
          <w:rFonts w:ascii="Arial" w:hAnsi="Arial" w:cs="Arial"/>
          <w:sz w:val="24"/>
          <w:szCs w:val="24"/>
        </w:rPr>
        <w:t>hrs per</w:t>
      </w:r>
      <w:r w:rsidRPr="005A78A4">
        <w:rPr>
          <w:rFonts w:ascii="Arial" w:hAnsi="Arial" w:cs="Arial"/>
          <w:sz w:val="24"/>
          <w:szCs w:val="24"/>
        </w:rPr>
        <w:t xml:space="preserve"> week</w:t>
      </w:r>
      <w:r w:rsidR="003F59B0">
        <w:rPr>
          <w:rFonts w:ascii="Arial" w:hAnsi="Arial" w:cs="Arial"/>
          <w:sz w:val="24"/>
          <w:szCs w:val="24"/>
        </w:rPr>
        <w:t xml:space="preserve"> (annualised)</w:t>
      </w:r>
    </w:p>
    <w:p w14:paraId="30061B19" w14:textId="78FE8C1F" w:rsidR="00957072" w:rsidRDefault="00957072">
      <w:pPr>
        <w:rPr>
          <w:rFonts w:ascii="Arial" w:hAnsi="Arial" w:cs="Arial"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t>PAY</w:t>
      </w:r>
      <w:r w:rsidR="00504F4A" w:rsidRPr="005A78A4">
        <w:rPr>
          <w:rFonts w:ascii="Arial" w:hAnsi="Arial" w:cs="Arial"/>
          <w:sz w:val="24"/>
          <w:szCs w:val="24"/>
        </w:rPr>
        <w:t xml:space="preserve">: </w:t>
      </w:r>
      <w:r w:rsidR="003F59B0">
        <w:rPr>
          <w:rFonts w:ascii="Arial" w:hAnsi="Arial" w:cs="Arial"/>
          <w:sz w:val="24"/>
          <w:szCs w:val="24"/>
        </w:rPr>
        <w:t>£</w:t>
      </w:r>
      <w:r w:rsidR="00BA29F0">
        <w:rPr>
          <w:rFonts w:ascii="Arial" w:hAnsi="Arial" w:cs="Arial"/>
          <w:sz w:val="24"/>
          <w:szCs w:val="24"/>
        </w:rPr>
        <w:t xml:space="preserve">13,000 </w:t>
      </w:r>
    </w:p>
    <w:p w14:paraId="40ABBD05" w14:textId="77777777" w:rsidR="009D3B09" w:rsidRPr="005A78A4" w:rsidRDefault="009D3B09">
      <w:pPr>
        <w:rPr>
          <w:rFonts w:ascii="Arial" w:hAnsi="Arial" w:cs="Arial"/>
          <w:sz w:val="24"/>
          <w:szCs w:val="24"/>
        </w:rPr>
      </w:pPr>
    </w:p>
    <w:p w14:paraId="30061B1A" w14:textId="77777777" w:rsidR="00957072" w:rsidRPr="005A78A4" w:rsidRDefault="00957072">
      <w:pPr>
        <w:rPr>
          <w:rFonts w:ascii="Arial" w:hAnsi="Arial" w:cs="Arial"/>
          <w:b/>
          <w:bCs/>
          <w:sz w:val="28"/>
          <w:szCs w:val="28"/>
        </w:rPr>
      </w:pPr>
      <w:r w:rsidRPr="005A78A4">
        <w:rPr>
          <w:rFonts w:ascii="Arial" w:hAnsi="Arial" w:cs="Arial"/>
          <w:b/>
          <w:bCs/>
          <w:sz w:val="28"/>
          <w:szCs w:val="28"/>
        </w:rPr>
        <w:t>Purpose of Job</w:t>
      </w:r>
    </w:p>
    <w:p w14:paraId="30061B1B" w14:textId="1A4D0EE7" w:rsidR="000F2708" w:rsidRPr="005A78A4" w:rsidRDefault="000F2708" w:rsidP="000F2708">
      <w:pPr>
        <w:rPr>
          <w:rFonts w:ascii="Arial" w:hAnsi="Arial" w:cs="Arial"/>
          <w:sz w:val="24"/>
          <w:szCs w:val="24"/>
        </w:rPr>
      </w:pPr>
      <w:r w:rsidRPr="005A78A4">
        <w:rPr>
          <w:rFonts w:ascii="Arial" w:hAnsi="Arial" w:cs="Arial"/>
          <w:sz w:val="24"/>
          <w:szCs w:val="24"/>
        </w:rPr>
        <w:t>A role s</w:t>
      </w:r>
      <w:r w:rsidR="00071877" w:rsidRPr="005A78A4">
        <w:rPr>
          <w:rFonts w:ascii="Arial" w:hAnsi="Arial" w:cs="Arial"/>
          <w:sz w:val="24"/>
          <w:szCs w:val="24"/>
        </w:rPr>
        <w:t xml:space="preserve">upporting the </w:t>
      </w:r>
      <w:r w:rsidR="00A36DAF">
        <w:rPr>
          <w:rFonts w:ascii="Arial" w:hAnsi="Arial" w:cs="Arial"/>
          <w:sz w:val="24"/>
          <w:szCs w:val="24"/>
        </w:rPr>
        <w:t>venue management</w:t>
      </w:r>
      <w:r w:rsidRPr="005A78A4">
        <w:rPr>
          <w:rFonts w:ascii="Arial" w:hAnsi="Arial" w:cs="Arial"/>
          <w:sz w:val="24"/>
          <w:szCs w:val="24"/>
        </w:rPr>
        <w:t xml:space="preserve"> </w:t>
      </w:r>
      <w:r w:rsidR="00CF6217">
        <w:rPr>
          <w:rFonts w:ascii="Arial" w:hAnsi="Arial" w:cs="Arial"/>
          <w:sz w:val="24"/>
          <w:szCs w:val="24"/>
        </w:rPr>
        <w:t xml:space="preserve">in the day to day operation </w:t>
      </w:r>
      <w:r w:rsidR="00817336">
        <w:rPr>
          <w:rFonts w:ascii="Arial" w:hAnsi="Arial" w:cs="Arial"/>
          <w:sz w:val="24"/>
          <w:szCs w:val="24"/>
        </w:rPr>
        <w:t>of the Guildhall</w:t>
      </w:r>
      <w:r w:rsidR="00A36DAF">
        <w:rPr>
          <w:rFonts w:ascii="Arial" w:hAnsi="Arial" w:cs="Arial"/>
          <w:sz w:val="24"/>
          <w:szCs w:val="24"/>
        </w:rPr>
        <w:t xml:space="preserve"> concerts and events</w:t>
      </w:r>
      <w:r w:rsidR="00817336">
        <w:rPr>
          <w:rFonts w:ascii="Arial" w:hAnsi="Arial" w:cs="Arial"/>
          <w:sz w:val="24"/>
          <w:szCs w:val="24"/>
        </w:rPr>
        <w:t xml:space="preserve">. To </w:t>
      </w:r>
      <w:r w:rsidRPr="005A78A4">
        <w:rPr>
          <w:rFonts w:ascii="Arial" w:hAnsi="Arial" w:cs="Arial"/>
          <w:sz w:val="24"/>
          <w:szCs w:val="24"/>
        </w:rPr>
        <w:t>co-ordinate and</w:t>
      </w:r>
      <w:r w:rsidR="001D1430" w:rsidRPr="005A78A4">
        <w:rPr>
          <w:rFonts w:ascii="Arial" w:hAnsi="Arial" w:cs="Arial"/>
          <w:sz w:val="24"/>
          <w:szCs w:val="24"/>
        </w:rPr>
        <w:t xml:space="preserve"> supervise </w:t>
      </w:r>
      <w:r w:rsidR="00817336">
        <w:rPr>
          <w:rFonts w:ascii="Arial" w:hAnsi="Arial" w:cs="Arial"/>
          <w:sz w:val="24"/>
          <w:szCs w:val="24"/>
        </w:rPr>
        <w:t xml:space="preserve">events and concerts. </w:t>
      </w:r>
      <w:r w:rsidRPr="005A78A4">
        <w:rPr>
          <w:rFonts w:ascii="Arial" w:hAnsi="Arial" w:cs="Arial"/>
          <w:sz w:val="24"/>
          <w:szCs w:val="24"/>
        </w:rPr>
        <w:t xml:space="preserve">This role shall include </w:t>
      </w:r>
      <w:r w:rsidR="0037706D">
        <w:rPr>
          <w:rFonts w:ascii="Arial" w:hAnsi="Arial" w:cs="Arial"/>
          <w:sz w:val="24"/>
          <w:szCs w:val="24"/>
        </w:rPr>
        <w:t>overseeing</w:t>
      </w:r>
      <w:r w:rsidR="00C17E27" w:rsidRPr="005A78A4">
        <w:rPr>
          <w:rFonts w:ascii="Arial" w:hAnsi="Arial" w:cs="Arial"/>
          <w:sz w:val="24"/>
          <w:szCs w:val="24"/>
        </w:rPr>
        <w:t xml:space="preserve"> </w:t>
      </w:r>
      <w:r w:rsidR="009E6E0A" w:rsidRPr="005A78A4">
        <w:rPr>
          <w:rFonts w:ascii="Arial" w:hAnsi="Arial" w:cs="Arial"/>
          <w:sz w:val="24"/>
          <w:szCs w:val="24"/>
        </w:rPr>
        <w:t>all areas of secondary spend</w:t>
      </w:r>
      <w:r w:rsidR="00C17E27" w:rsidRPr="005A78A4">
        <w:rPr>
          <w:rFonts w:ascii="Arial" w:hAnsi="Arial" w:cs="Arial"/>
          <w:sz w:val="24"/>
          <w:szCs w:val="24"/>
        </w:rPr>
        <w:t xml:space="preserve"> &amp; </w:t>
      </w:r>
      <w:r w:rsidR="00B91884" w:rsidRPr="005A78A4">
        <w:rPr>
          <w:rFonts w:ascii="Arial" w:hAnsi="Arial" w:cs="Arial"/>
          <w:sz w:val="24"/>
          <w:szCs w:val="24"/>
        </w:rPr>
        <w:t>promoter liaison</w:t>
      </w:r>
      <w:r w:rsidRPr="005A78A4">
        <w:rPr>
          <w:rFonts w:ascii="Arial" w:hAnsi="Arial" w:cs="Arial"/>
          <w:sz w:val="24"/>
          <w:szCs w:val="24"/>
        </w:rPr>
        <w:t>.</w:t>
      </w:r>
      <w:r w:rsidR="00504F4A" w:rsidRPr="005A78A4">
        <w:rPr>
          <w:rFonts w:ascii="Arial" w:hAnsi="Arial" w:cs="Arial"/>
          <w:sz w:val="24"/>
          <w:szCs w:val="24"/>
        </w:rPr>
        <w:t xml:space="preserve"> Assisting in the facilitation of</w:t>
      </w:r>
      <w:r w:rsidR="0085118F" w:rsidRPr="005A78A4">
        <w:rPr>
          <w:rFonts w:ascii="Arial" w:hAnsi="Arial" w:cs="Arial"/>
          <w:sz w:val="24"/>
          <w:szCs w:val="24"/>
        </w:rPr>
        <w:t xml:space="preserve"> </w:t>
      </w:r>
      <w:r w:rsidR="00504F4A" w:rsidRPr="005A78A4">
        <w:rPr>
          <w:rFonts w:ascii="Arial" w:hAnsi="Arial" w:cs="Arial"/>
          <w:sz w:val="24"/>
          <w:szCs w:val="24"/>
        </w:rPr>
        <w:t xml:space="preserve">the </w:t>
      </w:r>
      <w:r w:rsidR="00DF1FE8" w:rsidRPr="005A78A4">
        <w:rPr>
          <w:rFonts w:ascii="Arial" w:hAnsi="Arial" w:cs="Arial"/>
          <w:sz w:val="24"/>
          <w:szCs w:val="24"/>
        </w:rPr>
        <w:t>back-office</w:t>
      </w:r>
      <w:r w:rsidR="001D1430" w:rsidRPr="005A78A4">
        <w:rPr>
          <w:rFonts w:ascii="Arial" w:hAnsi="Arial" w:cs="Arial"/>
          <w:sz w:val="24"/>
          <w:szCs w:val="24"/>
        </w:rPr>
        <w:t xml:space="preserve"> functions of these areas, </w:t>
      </w:r>
      <w:r w:rsidR="00504F4A" w:rsidRPr="005A78A4">
        <w:rPr>
          <w:rFonts w:ascii="Arial" w:hAnsi="Arial" w:cs="Arial"/>
          <w:sz w:val="24"/>
          <w:szCs w:val="24"/>
        </w:rPr>
        <w:t>a</w:t>
      </w:r>
      <w:r w:rsidR="0085118F" w:rsidRPr="005A78A4">
        <w:rPr>
          <w:rFonts w:ascii="Arial" w:hAnsi="Arial" w:cs="Arial"/>
          <w:sz w:val="24"/>
          <w:szCs w:val="24"/>
        </w:rPr>
        <w:t xml:space="preserve">s well as </w:t>
      </w:r>
      <w:r w:rsidR="0037706D">
        <w:rPr>
          <w:rFonts w:ascii="Arial" w:hAnsi="Arial" w:cs="Arial"/>
          <w:sz w:val="24"/>
          <w:szCs w:val="24"/>
        </w:rPr>
        <w:t xml:space="preserve">the </w:t>
      </w:r>
      <w:r w:rsidR="0085118F" w:rsidRPr="005A78A4">
        <w:rPr>
          <w:rFonts w:ascii="Arial" w:hAnsi="Arial" w:cs="Arial"/>
          <w:sz w:val="24"/>
          <w:szCs w:val="24"/>
        </w:rPr>
        <w:t>man</w:t>
      </w:r>
      <w:r w:rsidR="00504F4A" w:rsidRPr="005A78A4">
        <w:rPr>
          <w:rFonts w:ascii="Arial" w:hAnsi="Arial" w:cs="Arial"/>
          <w:sz w:val="24"/>
          <w:szCs w:val="24"/>
        </w:rPr>
        <w:t>agement</w:t>
      </w:r>
      <w:r w:rsidR="00D55D47">
        <w:rPr>
          <w:rFonts w:ascii="Arial" w:hAnsi="Arial" w:cs="Arial"/>
          <w:sz w:val="24"/>
          <w:szCs w:val="24"/>
        </w:rPr>
        <w:t xml:space="preserve"> on the event</w:t>
      </w:r>
      <w:r w:rsidR="001D1430" w:rsidRPr="005A78A4">
        <w:rPr>
          <w:rFonts w:ascii="Arial" w:hAnsi="Arial" w:cs="Arial"/>
          <w:sz w:val="24"/>
          <w:szCs w:val="24"/>
        </w:rPr>
        <w:t xml:space="preserve"> of</w:t>
      </w:r>
      <w:r w:rsidR="00504F4A" w:rsidRPr="005A78A4">
        <w:rPr>
          <w:rFonts w:ascii="Arial" w:hAnsi="Arial" w:cs="Arial"/>
          <w:sz w:val="24"/>
          <w:szCs w:val="24"/>
        </w:rPr>
        <w:t xml:space="preserve"> the </w:t>
      </w:r>
      <w:r w:rsidR="006415C0" w:rsidRPr="005A78A4">
        <w:rPr>
          <w:rFonts w:ascii="Arial" w:hAnsi="Arial" w:cs="Arial"/>
          <w:sz w:val="24"/>
          <w:szCs w:val="24"/>
        </w:rPr>
        <w:t>and ca</w:t>
      </w:r>
      <w:r w:rsidR="00B91884" w:rsidRPr="005A78A4">
        <w:rPr>
          <w:rFonts w:ascii="Arial" w:hAnsi="Arial" w:cs="Arial"/>
          <w:sz w:val="24"/>
          <w:szCs w:val="24"/>
        </w:rPr>
        <w:t>sual</w:t>
      </w:r>
      <w:r w:rsidR="006415C0" w:rsidRPr="005A78A4">
        <w:rPr>
          <w:rFonts w:ascii="Arial" w:hAnsi="Arial" w:cs="Arial"/>
          <w:sz w:val="24"/>
          <w:szCs w:val="24"/>
        </w:rPr>
        <w:t xml:space="preserve"> </w:t>
      </w:r>
      <w:r w:rsidR="00B91884" w:rsidRPr="005A78A4">
        <w:rPr>
          <w:rFonts w:ascii="Arial" w:hAnsi="Arial" w:cs="Arial"/>
          <w:sz w:val="24"/>
          <w:szCs w:val="24"/>
        </w:rPr>
        <w:t xml:space="preserve">bars &amp; </w:t>
      </w:r>
      <w:r w:rsidR="006415C0" w:rsidRPr="005A78A4">
        <w:rPr>
          <w:rFonts w:ascii="Arial" w:hAnsi="Arial" w:cs="Arial"/>
          <w:sz w:val="24"/>
          <w:szCs w:val="24"/>
        </w:rPr>
        <w:t>Front of House</w:t>
      </w:r>
      <w:r w:rsidR="0085118F" w:rsidRPr="005A78A4">
        <w:rPr>
          <w:rFonts w:ascii="Arial" w:hAnsi="Arial" w:cs="Arial"/>
          <w:sz w:val="24"/>
          <w:szCs w:val="24"/>
        </w:rPr>
        <w:t xml:space="preserve"> teams</w:t>
      </w:r>
      <w:r w:rsidR="00504F4A" w:rsidRPr="005A78A4">
        <w:rPr>
          <w:rFonts w:ascii="Arial" w:hAnsi="Arial" w:cs="Arial"/>
          <w:sz w:val="24"/>
          <w:szCs w:val="24"/>
        </w:rPr>
        <w:t>.</w:t>
      </w:r>
    </w:p>
    <w:p w14:paraId="30821072" w14:textId="5FF94E76" w:rsidR="003928F0" w:rsidRPr="005A78A4" w:rsidRDefault="000F1428" w:rsidP="003928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br/>
      </w:r>
      <w:r w:rsidR="003928F0" w:rsidRPr="005A78A4">
        <w:rPr>
          <w:rFonts w:ascii="Arial" w:hAnsi="Arial" w:cs="Arial"/>
          <w:b/>
          <w:bCs/>
          <w:color w:val="000000" w:themeColor="text1"/>
          <w:sz w:val="24"/>
          <w:szCs w:val="24"/>
        </w:rPr>
        <w:t>Organisation Chart</w:t>
      </w:r>
    </w:p>
    <w:p w14:paraId="08BDB943" w14:textId="77777777" w:rsidR="003928F0" w:rsidRPr="005A78A4" w:rsidRDefault="003928F0" w:rsidP="003928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78A4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C0BA42" wp14:editId="0EB65763">
                <wp:simplePos x="0" y="0"/>
                <wp:positionH relativeFrom="margin">
                  <wp:posOffset>2562225</wp:posOffset>
                </wp:positionH>
                <wp:positionV relativeFrom="paragraph">
                  <wp:posOffset>31750</wp:posOffset>
                </wp:positionV>
                <wp:extent cx="800100" cy="666750"/>
                <wp:effectExtent l="0" t="0" r="19050" b="19050"/>
                <wp:wrapNone/>
                <wp:docPr id="3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2BD46" w14:textId="15D7C445" w:rsidR="003928F0" w:rsidRDefault="00EF53BF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Operations Manager</w:t>
                            </w:r>
                          </w:p>
                          <w:p w14:paraId="57A405D0" w14:textId="77777777" w:rsidR="003928F0" w:rsidRDefault="003928F0" w:rsidP="003928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A7FDF2B" w14:textId="77777777" w:rsidR="003928F0" w:rsidRDefault="003928F0" w:rsidP="003928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A14FF6" w14:textId="77777777" w:rsidR="003928F0" w:rsidRDefault="003928F0" w:rsidP="003928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0BA42" id="Rounded Rectangle 34" o:spid="_x0000_s1026" style="position:absolute;left:0;text-align:left;margin-left:201.75pt;margin-top:2.5pt;width:63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982BD46" w14:textId="15D7C445" w:rsidR="003928F0" w:rsidRDefault="00EF53BF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Operations Manager</w:t>
                      </w:r>
                    </w:p>
                    <w:p w14:paraId="57A405D0" w14:textId="77777777" w:rsidR="003928F0" w:rsidRDefault="003928F0" w:rsidP="003928F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A7FDF2B" w14:textId="77777777" w:rsidR="003928F0" w:rsidRDefault="003928F0" w:rsidP="003928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6A14FF6" w14:textId="77777777" w:rsidR="003928F0" w:rsidRDefault="003928F0" w:rsidP="003928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78A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p w14:paraId="7178FCA1" w14:textId="1B280A33" w:rsidR="003928F0" w:rsidRPr="005A78A4" w:rsidRDefault="003928F0" w:rsidP="003928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78A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76B729" wp14:editId="4BAA05CD">
                <wp:simplePos x="0" y="0"/>
                <wp:positionH relativeFrom="column">
                  <wp:posOffset>2981325</wp:posOffset>
                </wp:positionH>
                <wp:positionV relativeFrom="paragraph">
                  <wp:posOffset>174624</wp:posOffset>
                </wp:positionV>
                <wp:extent cx="0" cy="50482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4A493" id="Straight Connector 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13.75pt" to="234.7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" strokecolor="#4a7ebb"/>
            </w:pict>
          </mc:Fallback>
        </mc:AlternateContent>
      </w:r>
    </w:p>
    <w:p w14:paraId="49809CA8" w14:textId="082AB661" w:rsidR="003928F0" w:rsidRPr="005A78A4" w:rsidRDefault="00847F67" w:rsidP="003928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78A4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3571C8" wp14:editId="39B99D37">
                <wp:simplePos x="0" y="0"/>
                <wp:positionH relativeFrom="margin">
                  <wp:posOffset>3248024</wp:posOffset>
                </wp:positionH>
                <wp:positionV relativeFrom="paragraph">
                  <wp:posOffset>132080</wp:posOffset>
                </wp:positionV>
                <wp:extent cx="790575" cy="647700"/>
                <wp:effectExtent l="0" t="0" r="28575" b="19050"/>
                <wp:wrapNone/>
                <wp:docPr id="1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47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8A097" w14:textId="1D583197" w:rsidR="003928F0" w:rsidRDefault="00847F67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Venue Duty Manager</w:t>
                            </w:r>
                          </w:p>
                          <w:p w14:paraId="6A627098" w14:textId="72261385" w:rsidR="00847F67" w:rsidRDefault="00847F67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15hrs</w:t>
                            </w:r>
                          </w:p>
                          <w:p w14:paraId="1C35ADCE" w14:textId="77777777" w:rsidR="003928F0" w:rsidRDefault="003928F0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2596F5B" w14:textId="77777777" w:rsidR="003928F0" w:rsidRDefault="003928F0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C11E6C0" w14:textId="77777777" w:rsidR="003928F0" w:rsidRDefault="003928F0" w:rsidP="003928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CE34C8" w14:textId="77777777" w:rsidR="003928F0" w:rsidRDefault="003928F0" w:rsidP="003928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571C8" id="Rounded Rectangle 33" o:spid="_x0000_s1027" style="position:absolute;margin-left:255.75pt;margin-top:10.4pt;width:62.25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" fillcolor="#c6d9f1" strokecolor="#a5a5a5" strokeweight=".5pt">
                <v:stroke joinstyle="miter"/>
                <v:textbox>
                  <w:txbxContent>
                    <w:p w14:paraId="4BF8A097" w14:textId="1D583197" w:rsidR="003928F0" w:rsidRDefault="00847F67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Venue Duty Manager</w:t>
                      </w:r>
                    </w:p>
                    <w:p w14:paraId="6A627098" w14:textId="72261385" w:rsidR="00847F67" w:rsidRDefault="00847F67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15hrs</w:t>
                      </w:r>
                    </w:p>
                    <w:p w14:paraId="1C35ADCE" w14:textId="77777777" w:rsidR="003928F0" w:rsidRDefault="003928F0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2596F5B" w14:textId="77777777" w:rsidR="003928F0" w:rsidRDefault="003928F0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C11E6C0" w14:textId="77777777" w:rsidR="003928F0" w:rsidRDefault="003928F0" w:rsidP="003928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5CE34C8" w14:textId="77777777" w:rsidR="003928F0" w:rsidRDefault="003928F0" w:rsidP="003928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28F0" w:rsidRPr="005A78A4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27BB0B" wp14:editId="3E6DE279">
                <wp:simplePos x="0" y="0"/>
                <wp:positionH relativeFrom="margin">
                  <wp:posOffset>1876425</wp:posOffset>
                </wp:positionH>
                <wp:positionV relativeFrom="paragraph">
                  <wp:posOffset>73025</wp:posOffset>
                </wp:positionV>
                <wp:extent cx="752475" cy="640080"/>
                <wp:effectExtent l="0" t="0" r="28575" b="26670"/>
                <wp:wrapNone/>
                <wp:docPr id="5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4008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28B56" w14:textId="1E83F552" w:rsidR="003928F0" w:rsidRDefault="003928F0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Venue Manager</w:t>
                            </w:r>
                          </w:p>
                          <w:p w14:paraId="44A53BCE" w14:textId="4E4628CD" w:rsidR="00306391" w:rsidRDefault="00306391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40hrs</w:t>
                            </w:r>
                          </w:p>
                          <w:p w14:paraId="11D837F7" w14:textId="77777777" w:rsidR="003928F0" w:rsidRDefault="003928F0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EE7AA6A" w14:textId="77777777" w:rsidR="003928F0" w:rsidRDefault="003928F0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8817A61" w14:textId="77777777" w:rsidR="003928F0" w:rsidRDefault="003928F0" w:rsidP="003928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094DB" w14:textId="77777777" w:rsidR="003928F0" w:rsidRDefault="003928F0" w:rsidP="003928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7BB0B" id="_x0000_s1028" style="position:absolute;margin-left:147.75pt;margin-top:5.75pt;width:59.25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" fillcolor="#c6d9f1" strokecolor="#a5a5a5" strokeweight=".5pt">
                <v:stroke joinstyle="miter"/>
                <v:textbox>
                  <w:txbxContent>
                    <w:p w14:paraId="36F28B56" w14:textId="1E83F552" w:rsidR="003928F0" w:rsidRDefault="003928F0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Venue Manager</w:t>
                      </w:r>
                    </w:p>
                    <w:p w14:paraId="44A53BCE" w14:textId="4E4628CD" w:rsidR="00306391" w:rsidRDefault="00306391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40hrs</w:t>
                      </w:r>
                    </w:p>
                    <w:p w14:paraId="11D837F7" w14:textId="77777777" w:rsidR="003928F0" w:rsidRDefault="003928F0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EE7AA6A" w14:textId="77777777" w:rsidR="003928F0" w:rsidRDefault="003928F0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08817A61" w14:textId="77777777" w:rsidR="003928F0" w:rsidRDefault="003928F0" w:rsidP="003928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A4094DB" w14:textId="77777777" w:rsidR="003928F0" w:rsidRDefault="003928F0" w:rsidP="003928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06AFB9" w14:textId="04F7ADE4" w:rsidR="003928F0" w:rsidRPr="005A78A4" w:rsidRDefault="00E41D6D" w:rsidP="003928F0">
      <w:pPr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</w:pPr>
      <w:r w:rsidRPr="005A78A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A11BF" wp14:editId="2EF34EF3">
                <wp:simplePos x="0" y="0"/>
                <wp:positionH relativeFrom="column">
                  <wp:posOffset>2971799</wp:posOffset>
                </wp:positionH>
                <wp:positionV relativeFrom="paragraph">
                  <wp:posOffset>13335</wp:posOffset>
                </wp:positionV>
                <wp:extent cx="9525" cy="691515"/>
                <wp:effectExtent l="0" t="0" r="28575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15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2079B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.05pt" to="234.7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" strokecolor="#4a7ebb"/>
            </w:pict>
          </mc:Fallback>
        </mc:AlternateContent>
      </w:r>
      <w:r w:rsidR="00847F67" w:rsidRPr="005A78A4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3298A" wp14:editId="32A8E6D0">
                <wp:simplePos x="0" y="0"/>
                <wp:positionH relativeFrom="column">
                  <wp:posOffset>2600324</wp:posOffset>
                </wp:positionH>
                <wp:positionV relativeFrom="paragraph">
                  <wp:posOffset>13335</wp:posOffset>
                </wp:positionV>
                <wp:extent cx="6572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FBCEF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1.05pt" to="25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" strokecolor="#4a7ebb"/>
            </w:pict>
          </mc:Fallback>
        </mc:AlternateContent>
      </w:r>
    </w:p>
    <w:p w14:paraId="29902C1E" w14:textId="42A6682F" w:rsidR="003928F0" w:rsidRPr="005A78A4" w:rsidRDefault="003928F0" w:rsidP="003928F0">
      <w:pPr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</w:pPr>
    </w:p>
    <w:p w14:paraId="1AF9418F" w14:textId="77777777" w:rsidR="003928F0" w:rsidRPr="005A78A4" w:rsidRDefault="003928F0" w:rsidP="003928F0">
      <w:pPr>
        <w:rPr>
          <w:rFonts w:ascii="Arial" w:hAnsi="Arial" w:cs="Arial"/>
          <w:b/>
          <w:bCs/>
          <w:sz w:val="24"/>
          <w:szCs w:val="24"/>
        </w:rPr>
      </w:pPr>
      <w:r w:rsidRPr="005A78A4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80249A" wp14:editId="7E4A5768">
                <wp:simplePos x="0" y="0"/>
                <wp:positionH relativeFrom="margin">
                  <wp:posOffset>2600325</wp:posOffset>
                </wp:positionH>
                <wp:positionV relativeFrom="paragraph">
                  <wp:posOffset>13335</wp:posOffset>
                </wp:positionV>
                <wp:extent cx="752475" cy="704850"/>
                <wp:effectExtent l="0" t="0" r="28575" b="19050"/>
                <wp:wrapNone/>
                <wp:docPr id="9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048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F88F0" w14:textId="306836F0" w:rsidR="003928F0" w:rsidRDefault="00E41D6D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Event </w:t>
                            </w:r>
                            <w:r w:rsidR="003928F0">
                              <w:rPr>
                                <w:sz w:val="14"/>
                                <w:szCs w:val="14"/>
                              </w:rPr>
                              <w:t>Duty Manager</w:t>
                            </w:r>
                          </w:p>
                          <w:p w14:paraId="3337219F" w14:textId="688E7121" w:rsidR="00E41D6D" w:rsidRDefault="00E41D6D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20hrs</w:t>
                            </w:r>
                          </w:p>
                          <w:p w14:paraId="4AE52B04" w14:textId="77777777" w:rsidR="003928F0" w:rsidRDefault="003928F0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4B00B66" w14:textId="77777777" w:rsidR="003928F0" w:rsidRDefault="003928F0" w:rsidP="003928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0B224D2" w14:textId="77777777" w:rsidR="003928F0" w:rsidRDefault="003928F0" w:rsidP="003928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3B3AD2" w14:textId="77777777" w:rsidR="003928F0" w:rsidRDefault="003928F0" w:rsidP="003928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0249A" id="_x0000_s1029" style="position:absolute;margin-left:204.75pt;margin-top:1.05pt;width:59.2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" fillcolor="#c6d9f1" strokecolor="#a5a5a5" strokeweight=".5pt">
                <v:stroke joinstyle="miter"/>
                <v:textbox>
                  <w:txbxContent>
                    <w:p w14:paraId="4D6F88F0" w14:textId="306836F0" w:rsidR="003928F0" w:rsidRDefault="00E41D6D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Event </w:t>
                      </w:r>
                      <w:r w:rsidR="003928F0">
                        <w:rPr>
                          <w:sz w:val="14"/>
                          <w:szCs w:val="14"/>
                        </w:rPr>
                        <w:t>Duty Manager</w:t>
                      </w:r>
                    </w:p>
                    <w:p w14:paraId="3337219F" w14:textId="688E7121" w:rsidR="00E41D6D" w:rsidRDefault="00E41D6D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20hrs</w:t>
                      </w:r>
                    </w:p>
                    <w:p w14:paraId="4AE52B04" w14:textId="77777777" w:rsidR="003928F0" w:rsidRDefault="003928F0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4B00B66" w14:textId="77777777" w:rsidR="003928F0" w:rsidRDefault="003928F0" w:rsidP="003928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00B224D2" w14:textId="77777777" w:rsidR="003928F0" w:rsidRDefault="003928F0" w:rsidP="003928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D3B3AD2" w14:textId="77777777" w:rsidR="003928F0" w:rsidRDefault="003928F0" w:rsidP="003928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061B1C" w14:textId="6754C970" w:rsidR="00A74353" w:rsidRPr="005A78A4" w:rsidRDefault="00A74353" w:rsidP="00845865">
      <w:pPr>
        <w:rPr>
          <w:rFonts w:ascii="Arial" w:hAnsi="Arial" w:cs="Arial"/>
          <w:sz w:val="24"/>
          <w:szCs w:val="24"/>
        </w:rPr>
      </w:pPr>
    </w:p>
    <w:p w14:paraId="69594E81" w14:textId="77777777" w:rsidR="00C94A14" w:rsidRPr="005A78A4" w:rsidRDefault="000F1428" w:rsidP="000F2708">
      <w:pPr>
        <w:rPr>
          <w:rFonts w:ascii="Arial" w:hAnsi="Arial" w:cs="Arial"/>
          <w:b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br/>
      </w:r>
    </w:p>
    <w:p w14:paraId="194CA76B" w14:textId="77777777" w:rsidR="00361620" w:rsidRDefault="00361620" w:rsidP="000F2708">
      <w:pPr>
        <w:rPr>
          <w:rFonts w:ascii="Arial" w:hAnsi="Arial" w:cs="Arial"/>
          <w:b/>
          <w:sz w:val="24"/>
          <w:szCs w:val="24"/>
        </w:rPr>
      </w:pPr>
    </w:p>
    <w:p w14:paraId="4790401F" w14:textId="77777777" w:rsidR="00361620" w:rsidRDefault="00361620" w:rsidP="000F2708">
      <w:pPr>
        <w:rPr>
          <w:rFonts w:ascii="Arial" w:hAnsi="Arial" w:cs="Arial"/>
          <w:b/>
          <w:sz w:val="24"/>
          <w:szCs w:val="24"/>
        </w:rPr>
      </w:pPr>
    </w:p>
    <w:p w14:paraId="7A8885F0" w14:textId="77777777" w:rsidR="00361620" w:rsidRDefault="00361620" w:rsidP="000F2708">
      <w:pPr>
        <w:rPr>
          <w:rFonts w:ascii="Arial" w:hAnsi="Arial" w:cs="Arial"/>
          <w:b/>
          <w:sz w:val="24"/>
          <w:szCs w:val="24"/>
        </w:rPr>
      </w:pPr>
    </w:p>
    <w:p w14:paraId="7C4426D0" w14:textId="77777777" w:rsidR="00361620" w:rsidRDefault="00361620" w:rsidP="000F2708">
      <w:pPr>
        <w:rPr>
          <w:rFonts w:ascii="Arial" w:hAnsi="Arial" w:cs="Arial"/>
          <w:b/>
          <w:sz w:val="24"/>
          <w:szCs w:val="24"/>
        </w:rPr>
      </w:pPr>
    </w:p>
    <w:p w14:paraId="30061B1D" w14:textId="6287513B" w:rsidR="000F2708" w:rsidRDefault="00297C50" w:rsidP="000F2708">
      <w:pPr>
        <w:rPr>
          <w:rFonts w:ascii="Arial" w:hAnsi="Arial" w:cs="Arial"/>
          <w:b/>
          <w:sz w:val="24"/>
          <w:szCs w:val="24"/>
        </w:rPr>
      </w:pPr>
      <w:r w:rsidRPr="005A78A4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61B82" wp14:editId="30061B83">
                <wp:simplePos x="0" y="0"/>
                <wp:positionH relativeFrom="column">
                  <wp:posOffset>2381250</wp:posOffset>
                </wp:positionH>
                <wp:positionV relativeFrom="paragraph">
                  <wp:posOffset>1107440</wp:posOffset>
                </wp:positionV>
                <wp:extent cx="0" cy="0"/>
                <wp:effectExtent l="9525" t="1270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07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7.5pt;margin-top:87.2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I5aezcAAAACwEAAA8AAAAAAAAAAAAAAAAACwQAAGRycy9kb3ducmV2&#10;LnhtbFBLBQYAAAAABAAEAPMAAAAUBQAAAAA=&#10;"/>
            </w:pict>
          </mc:Fallback>
        </mc:AlternateContent>
      </w:r>
      <w:r w:rsidR="000F2708" w:rsidRPr="005A78A4">
        <w:rPr>
          <w:rFonts w:ascii="Arial" w:hAnsi="Arial" w:cs="Arial"/>
          <w:b/>
          <w:sz w:val="24"/>
          <w:szCs w:val="24"/>
        </w:rPr>
        <w:t>Key Job Outcomes:</w:t>
      </w:r>
    </w:p>
    <w:p w14:paraId="4D6791A7" w14:textId="77777777" w:rsidR="00C16FBE" w:rsidRPr="005A78A4" w:rsidRDefault="00C16FBE" w:rsidP="000F270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568"/>
        <w:gridCol w:w="7512"/>
        <w:gridCol w:w="993"/>
      </w:tblGrid>
      <w:tr w:rsidR="00C94A14" w:rsidRPr="005A78A4" w14:paraId="30061B20" w14:textId="602EFEB9" w:rsidTr="00C94A14">
        <w:tc>
          <w:tcPr>
            <w:tcW w:w="568" w:type="dxa"/>
          </w:tcPr>
          <w:p w14:paraId="30061B1E" w14:textId="4739E091" w:rsidR="00C94A14" w:rsidRPr="005A78A4" w:rsidRDefault="00C94A14" w:rsidP="00461B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78A4">
              <w:rPr>
                <w:rFonts w:ascii="Arial" w:hAnsi="Arial" w:cs="Arial"/>
                <w:sz w:val="24"/>
                <w:szCs w:val="24"/>
              </w:rPr>
              <w:t>1</w:t>
            </w:r>
            <w:r w:rsidR="004E156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12" w:type="dxa"/>
          </w:tcPr>
          <w:p w14:paraId="30061B1F" w14:textId="5CA66FB4" w:rsidR="00C94A14" w:rsidRPr="005A78A4" w:rsidRDefault="00C94A14" w:rsidP="00461B48">
            <w:pPr>
              <w:rPr>
                <w:rFonts w:ascii="Arial" w:hAnsi="Arial" w:cs="Arial"/>
                <w:sz w:val="24"/>
                <w:szCs w:val="24"/>
              </w:rPr>
            </w:pPr>
            <w:r w:rsidRPr="005A78A4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C51A27">
              <w:rPr>
                <w:rFonts w:ascii="Arial" w:hAnsi="Arial" w:cs="Arial"/>
                <w:sz w:val="24"/>
                <w:szCs w:val="24"/>
              </w:rPr>
              <w:t xml:space="preserve">co-ordinate &amp; </w:t>
            </w:r>
            <w:r w:rsidRPr="005A78A4">
              <w:rPr>
                <w:rFonts w:ascii="Arial" w:hAnsi="Arial" w:cs="Arial"/>
                <w:color w:val="000000"/>
                <w:sz w:val="24"/>
                <w:szCs w:val="24"/>
              </w:rPr>
              <w:t>supervis</w:t>
            </w:r>
            <w:r w:rsidR="00C51A27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5A78A4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r w:rsidR="00782FE7" w:rsidRPr="005A78A4">
              <w:rPr>
                <w:rFonts w:ascii="Arial" w:hAnsi="Arial" w:cs="Arial"/>
                <w:color w:val="000000"/>
                <w:sz w:val="24"/>
                <w:szCs w:val="24"/>
              </w:rPr>
              <w:t>Concert</w:t>
            </w:r>
            <w:r w:rsidRPr="005A78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51A27">
              <w:rPr>
                <w:rFonts w:ascii="Arial" w:hAnsi="Arial" w:cs="Arial"/>
                <w:color w:val="000000"/>
                <w:sz w:val="24"/>
                <w:szCs w:val="24"/>
              </w:rPr>
              <w:t xml:space="preserve">&amp; events operations on an event by event basis including </w:t>
            </w:r>
            <w:r w:rsidR="00B8728F">
              <w:rPr>
                <w:rFonts w:ascii="Arial" w:hAnsi="Arial" w:cs="Arial"/>
                <w:color w:val="000000"/>
                <w:sz w:val="24"/>
                <w:szCs w:val="24"/>
              </w:rPr>
              <w:t>casual team management, secondary spend outlets and security services.</w:t>
            </w:r>
          </w:p>
        </w:tc>
        <w:tc>
          <w:tcPr>
            <w:tcW w:w="993" w:type="dxa"/>
          </w:tcPr>
          <w:p w14:paraId="05EEED6E" w14:textId="26AAA474" w:rsidR="00C94A14" w:rsidRPr="005A78A4" w:rsidRDefault="004E156E" w:rsidP="00461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B73CA6F" wp14:editId="1CF0D67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321944</wp:posOffset>
                      </wp:positionV>
                      <wp:extent cx="0" cy="3400425"/>
                      <wp:effectExtent l="76200" t="38100" r="76200" b="476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004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A2FE2" id="Straight Arrow Connector 10" o:spid="_x0000_s1026" type="#_x0000_t32" style="position:absolute;margin-left:13.95pt;margin-top:25.35pt;width:0;height:26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C94A14" w:rsidRPr="005A78A4" w14:paraId="30061B23" w14:textId="03620FFE" w:rsidTr="00C94A14">
        <w:tc>
          <w:tcPr>
            <w:tcW w:w="568" w:type="dxa"/>
          </w:tcPr>
          <w:p w14:paraId="30061B21" w14:textId="5322296C" w:rsidR="00C94A14" w:rsidRPr="005A78A4" w:rsidRDefault="004E156E" w:rsidP="00461B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7512" w:type="dxa"/>
          </w:tcPr>
          <w:p w14:paraId="30061B22" w14:textId="0267FF0B" w:rsidR="00C94A14" w:rsidRPr="005A78A4" w:rsidRDefault="00C94A14" w:rsidP="00A813D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A78A4">
              <w:rPr>
                <w:rFonts w:ascii="Arial" w:hAnsi="Arial" w:cs="Arial"/>
                <w:sz w:val="24"/>
              </w:rPr>
              <w:t xml:space="preserve">To support the </w:t>
            </w:r>
            <w:r w:rsidR="00D55D47">
              <w:rPr>
                <w:rFonts w:ascii="Arial" w:hAnsi="Arial" w:cs="Arial"/>
                <w:sz w:val="24"/>
              </w:rPr>
              <w:t>operations manager</w:t>
            </w:r>
            <w:r w:rsidRPr="005A78A4">
              <w:rPr>
                <w:rFonts w:ascii="Arial" w:hAnsi="Arial" w:cs="Arial"/>
                <w:sz w:val="24"/>
              </w:rPr>
              <w:t xml:space="preserve"> </w:t>
            </w:r>
            <w:r w:rsidRPr="005A78A4">
              <w:rPr>
                <w:rFonts w:ascii="Arial" w:hAnsi="Arial" w:cs="Arial"/>
                <w:sz w:val="24"/>
                <w:szCs w:val="24"/>
              </w:rPr>
              <w:t>to create a strong Team Guildhall ethic and to thereby maximise sales</w:t>
            </w:r>
            <w:r w:rsidR="00FB186D" w:rsidRPr="005A78A4">
              <w:rPr>
                <w:rFonts w:ascii="Arial" w:hAnsi="Arial" w:cs="Arial"/>
                <w:sz w:val="24"/>
                <w:szCs w:val="24"/>
              </w:rPr>
              <w:t xml:space="preserve"> resulting </w:t>
            </w:r>
            <w:r w:rsidRPr="005A78A4">
              <w:rPr>
                <w:rFonts w:ascii="Arial" w:hAnsi="Arial" w:cs="Arial"/>
                <w:sz w:val="24"/>
                <w:szCs w:val="24"/>
              </w:rPr>
              <w:t xml:space="preserve">in the delivery of a </w:t>
            </w:r>
            <w:r w:rsidR="0053646D" w:rsidRPr="005A78A4">
              <w:rPr>
                <w:rFonts w:ascii="Arial" w:hAnsi="Arial" w:cs="Arial"/>
                <w:sz w:val="24"/>
                <w:szCs w:val="24"/>
              </w:rPr>
              <w:t>first-class</w:t>
            </w:r>
            <w:r w:rsidRPr="005A78A4">
              <w:rPr>
                <w:rFonts w:ascii="Arial" w:hAnsi="Arial" w:cs="Arial"/>
                <w:sz w:val="24"/>
                <w:szCs w:val="24"/>
              </w:rPr>
              <w:t xml:space="preserve"> customer service ethos. This role requires an ability to work closely and confidently with </w:t>
            </w:r>
            <w:r w:rsidR="00FB186D" w:rsidRPr="005A78A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53CA0">
              <w:rPr>
                <w:rFonts w:ascii="Arial" w:hAnsi="Arial" w:cs="Arial"/>
                <w:sz w:val="24"/>
                <w:szCs w:val="24"/>
              </w:rPr>
              <w:t xml:space="preserve">Operations </w:t>
            </w:r>
            <w:r w:rsidR="00FB186D" w:rsidRPr="005A78A4">
              <w:rPr>
                <w:rFonts w:ascii="Arial" w:hAnsi="Arial" w:cs="Arial"/>
                <w:sz w:val="24"/>
                <w:szCs w:val="24"/>
              </w:rPr>
              <w:t>manager</w:t>
            </w:r>
            <w:r w:rsidR="00C0620A">
              <w:rPr>
                <w:rFonts w:ascii="Arial" w:hAnsi="Arial" w:cs="Arial"/>
                <w:sz w:val="24"/>
                <w:szCs w:val="24"/>
              </w:rPr>
              <w:t>, Venue manager</w:t>
            </w:r>
            <w:r w:rsidR="00F53CA0">
              <w:rPr>
                <w:rFonts w:ascii="Arial" w:hAnsi="Arial" w:cs="Arial"/>
                <w:sz w:val="24"/>
                <w:szCs w:val="24"/>
              </w:rPr>
              <w:t>s</w:t>
            </w:r>
            <w:r w:rsidRPr="005A78A4">
              <w:rPr>
                <w:rFonts w:ascii="Arial" w:hAnsi="Arial" w:cs="Arial"/>
                <w:sz w:val="24"/>
                <w:szCs w:val="24"/>
              </w:rPr>
              <w:t xml:space="preserve"> and security personnel.  </w:t>
            </w:r>
          </w:p>
        </w:tc>
        <w:tc>
          <w:tcPr>
            <w:tcW w:w="993" w:type="dxa"/>
          </w:tcPr>
          <w:p w14:paraId="640C29DC" w14:textId="6C40E0EC" w:rsidR="00C94A14" w:rsidRPr="005A78A4" w:rsidRDefault="00C94A14" w:rsidP="00A813DE">
            <w:pPr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</w:p>
        </w:tc>
      </w:tr>
      <w:tr w:rsidR="00C94A14" w:rsidRPr="005A78A4" w14:paraId="30061B26" w14:textId="3E2A6A7A" w:rsidTr="00C94A14">
        <w:tc>
          <w:tcPr>
            <w:tcW w:w="568" w:type="dxa"/>
          </w:tcPr>
          <w:p w14:paraId="30061B24" w14:textId="15577D88" w:rsidR="00C94A14" w:rsidRPr="005A78A4" w:rsidRDefault="004E156E" w:rsidP="00461B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7512" w:type="dxa"/>
          </w:tcPr>
          <w:p w14:paraId="30061B25" w14:textId="41C54BEF" w:rsidR="00C94A14" w:rsidRPr="005A78A4" w:rsidRDefault="00C0620A" w:rsidP="00461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work </w:t>
            </w:r>
            <w:r w:rsidR="008F36E5">
              <w:rPr>
                <w:rFonts w:ascii="Arial" w:hAnsi="Arial" w:cs="Arial"/>
                <w:sz w:val="24"/>
                <w:szCs w:val="24"/>
              </w:rPr>
              <w:t xml:space="preserve">&amp; assist </w:t>
            </w:r>
            <w:r w:rsidR="009B4C03">
              <w:rPr>
                <w:rFonts w:ascii="Arial" w:hAnsi="Arial" w:cs="Arial"/>
                <w:sz w:val="24"/>
                <w:szCs w:val="24"/>
              </w:rPr>
              <w:t xml:space="preserve">within the wider venue team, including </w:t>
            </w:r>
            <w:r w:rsidR="008F36E5">
              <w:rPr>
                <w:rFonts w:ascii="Arial" w:hAnsi="Arial" w:cs="Arial"/>
                <w:sz w:val="24"/>
                <w:szCs w:val="24"/>
              </w:rPr>
              <w:t>security services</w:t>
            </w:r>
            <w:r w:rsidR="009B4C03">
              <w:rPr>
                <w:rFonts w:ascii="Arial" w:hAnsi="Arial" w:cs="Arial"/>
                <w:sz w:val="24"/>
                <w:szCs w:val="24"/>
              </w:rPr>
              <w:t>,</w:t>
            </w:r>
            <w:r w:rsidR="008F3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CA0">
              <w:rPr>
                <w:rFonts w:ascii="Arial" w:hAnsi="Arial" w:cs="Arial"/>
                <w:sz w:val="24"/>
                <w:szCs w:val="24"/>
              </w:rPr>
              <w:t>box office</w:t>
            </w:r>
            <w:r w:rsidR="008F36E5">
              <w:rPr>
                <w:rFonts w:ascii="Arial" w:hAnsi="Arial" w:cs="Arial"/>
                <w:sz w:val="24"/>
                <w:szCs w:val="24"/>
              </w:rPr>
              <w:t xml:space="preserve"> services</w:t>
            </w:r>
            <w:r w:rsidR="009B4C03">
              <w:rPr>
                <w:rFonts w:ascii="Arial" w:hAnsi="Arial" w:cs="Arial"/>
                <w:sz w:val="24"/>
                <w:szCs w:val="24"/>
              </w:rPr>
              <w:t xml:space="preserve"> and any other area that needs operational assistance.</w:t>
            </w:r>
          </w:p>
        </w:tc>
        <w:tc>
          <w:tcPr>
            <w:tcW w:w="993" w:type="dxa"/>
          </w:tcPr>
          <w:p w14:paraId="7C438DFA" w14:textId="10019FD2" w:rsidR="00C94A14" w:rsidRPr="005A78A4" w:rsidRDefault="00C94A14" w:rsidP="00461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A14" w:rsidRPr="005A78A4" w14:paraId="30061B29" w14:textId="05537C21" w:rsidTr="00C94A14">
        <w:tc>
          <w:tcPr>
            <w:tcW w:w="568" w:type="dxa"/>
          </w:tcPr>
          <w:p w14:paraId="30061B27" w14:textId="02A0A688" w:rsidR="00C94A14" w:rsidRPr="005A78A4" w:rsidRDefault="004E156E" w:rsidP="00461B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1d</w:t>
            </w:r>
          </w:p>
        </w:tc>
        <w:tc>
          <w:tcPr>
            <w:tcW w:w="7512" w:type="dxa"/>
          </w:tcPr>
          <w:p w14:paraId="30061B28" w14:textId="5F63564F" w:rsidR="00C94A14" w:rsidRPr="005A78A4" w:rsidRDefault="00C94A14" w:rsidP="00461B4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78A4">
              <w:rPr>
                <w:rFonts w:ascii="Arial" w:hAnsi="Arial" w:cs="Arial"/>
                <w:sz w:val="24"/>
              </w:rPr>
              <w:t>To reconcile</w:t>
            </w:r>
            <w:r w:rsidR="00F53CA0">
              <w:rPr>
                <w:rFonts w:ascii="Arial" w:hAnsi="Arial" w:cs="Arial"/>
                <w:sz w:val="24"/>
              </w:rPr>
              <w:t xml:space="preserve"> event</w:t>
            </w:r>
            <w:r w:rsidRPr="005A78A4">
              <w:rPr>
                <w:rFonts w:ascii="Arial" w:hAnsi="Arial" w:cs="Arial"/>
                <w:sz w:val="24"/>
              </w:rPr>
              <w:t xml:space="preserve"> income in accordance with </w:t>
            </w:r>
            <w:r w:rsidR="00F53CA0">
              <w:rPr>
                <w:rFonts w:ascii="Arial" w:hAnsi="Arial" w:cs="Arial"/>
                <w:sz w:val="24"/>
              </w:rPr>
              <w:t>the Guildhall</w:t>
            </w:r>
            <w:r w:rsidRPr="005A78A4">
              <w:rPr>
                <w:rFonts w:ascii="Arial" w:hAnsi="Arial" w:cs="Arial"/>
                <w:sz w:val="24"/>
              </w:rPr>
              <w:t xml:space="preserve"> Trust’s </w:t>
            </w:r>
            <w:r w:rsidR="00F53CA0">
              <w:rPr>
                <w:rFonts w:ascii="Arial" w:hAnsi="Arial" w:cs="Arial"/>
                <w:sz w:val="24"/>
              </w:rPr>
              <w:t>finance</w:t>
            </w:r>
            <w:r w:rsidRPr="005A78A4">
              <w:rPr>
                <w:rFonts w:ascii="Arial" w:hAnsi="Arial" w:cs="Arial"/>
                <w:sz w:val="24"/>
              </w:rPr>
              <w:t xml:space="preserve"> handling procedures. To assist in managing the epos till system to ensure accurate recording of information for KPIs</w:t>
            </w:r>
          </w:p>
        </w:tc>
        <w:tc>
          <w:tcPr>
            <w:tcW w:w="993" w:type="dxa"/>
          </w:tcPr>
          <w:p w14:paraId="6ECDA1BA" w14:textId="295CE5ED" w:rsidR="00C94A14" w:rsidRPr="005A78A4" w:rsidRDefault="00C94A14" w:rsidP="00461B48">
            <w:pPr>
              <w:rPr>
                <w:rFonts w:ascii="Arial" w:hAnsi="Arial" w:cs="Arial"/>
                <w:sz w:val="24"/>
              </w:rPr>
            </w:pPr>
          </w:p>
        </w:tc>
      </w:tr>
      <w:tr w:rsidR="00C94A14" w:rsidRPr="005A78A4" w14:paraId="30061B2C" w14:textId="5751E058" w:rsidTr="00C94A14">
        <w:tc>
          <w:tcPr>
            <w:tcW w:w="568" w:type="dxa"/>
          </w:tcPr>
          <w:p w14:paraId="30061B2A" w14:textId="4FE2CEA4" w:rsidR="00C94A14" w:rsidRPr="005A78A4" w:rsidRDefault="004E156E" w:rsidP="00461B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1e</w:t>
            </w:r>
          </w:p>
        </w:tc>
        <w:tc>
          <w:tcPr>
            <w:tcW w:w="7512" w:type="dxa"/>
          </w:tcPr>
          <w:p w14:paraId="30061B2B" w14:textId="7A3F391B" w:rsidR="00C94A14" w:rsidRPr="005A78A4" w:rsidRDefault="00C94A14" w:rsidP="00A813D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A78A4">
              <w:rPr>
                <w:rFonts w:ascii="Arial" w:hAnsi="Arial" w:cs="Arial"/>
                <w:sz w:val="24"/>
                <w:szCs w:val="24"/>
              </w:rPr>
              <w:t>To ensure the team</w:t>
            </w:r>
            <w:r w:rsidR="009B4C03">
              <w:rPr>
                <w:rFonts w:ascii="Arial" w:hAnsi="Arial" w:cs="Arial"/>
                <w:sz w:val="24"/>
                <w:szCs w:val="24"/>
              </w:rPr>
              <w:t xml:space="preserve"> working is fully briefed on an </w:t>
            </w:r>
            <w:r w:rsidR="0053646D">
              <w:rPr>
                <w:rFonts w:ascii="Arial" w:hAnsi="Arial" w:cs="Arial"/>
                <w:sz w:val="24"/>
                <w:szCs w:val="24"/>
              </w:rPr>
              <w:t>event-by-event</w:t>
            </w:r>
            <w:r w:rsidR="009B4C03">
              <w:rPr>
                <w:rFonts w:ascii="Arial" w:hAnsi="Arial" w:cs="Arial"/>
                <w:sz w:val="24"/>
                <w:szCs w:val="24"/>
              </w:rPr>
              <w:t xml:space="preserve"> basis</w:t>
            </w:r>
            <w:r w:rsidR="00EC7A6F">
              <w:rPr>
                <w:rFonts w:ascii="Arial" w:hAnsi="Arial" w:cs="Arial"/>
                <w:sz w:val="24"/>
                <w:szCs w:val="24"/>
              </w:rPr>
              <w:t xml:space="preserve"> &amp; monitor performance throughout the event.</w:t>
            </w:r>
          </w:p>
        </w:tc>
        <w:tc>
          <w:tcPr>
            <w:tcW w:w="993" w:type="dxa"/>
          </w:tcPr>
          <w:p w14:paraId="7B186682" w14:textId="6BED7622" w:rsidR="00C94A14" w:rsidRPr="005A78A4" w:rsidRDefault="00C94A14" w:rsidP="00A813D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A14" w:rsidRPr="005A78A4" w14:paraId="30061B36" w14:textId="092D1010" w:rsidTr="00C94A14">
        <w:tc>
          <w:tcPr>
            <w:tcW w:w="568" w:type="dxa"/>
          </w:tcPr>
          <w:p w14:paraId="30061B33" w14:textId="36E2BEAF" w:rsidR="00C94A14" w:rsidRPr="005A78A4" w:rsidRDefault="004E156E" w:rsidP="00461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1f</w:t>
            </w:r>
          </w:p>
        </w:tc>
        <w:tc>
          <w:tcPr>
            <w:tcW w:w="7512" w:type="dxa"/>
          </w:tcPr>
          <w:p w14:paraId="30061B35" w14:textId="1D5319D8" w:rsidR="00C94A14" w:rsidRPr="005A78A4" w:rsidRDefault="00C94A14" w:rsidP="00A813DE">
            <w:pPr>
              <w:rPr>
                <w:rFonts w:ascii="Arial" w:hAnsi="Arial" w:cs="Arial"/>
                <w:sz w:val="24"/>
                <w:szCs w:val="24"/>
              </w:rPr>
            </w:pPr>
            <w:r w:rsidRPr="005A78A4">
              <w:rPr>
                <w:rFonts w:ascii="Arial" w:hAnsi="Arial" w:cs="Arial"/>
                <w:sz w:val="24"/>
                <w:szCs w:val="24"/>
              </w:rPr>
              <w:t>Be a Personal Licence holder, ensuring that all members of Team Guildhall are complying with legislation, and informed of any changes</w:t>
            </w:r>
          </w:p>
        </w:tc>
        <w:tc>
          <w:tcPr>
            <w:tcW w:w="993" w:type="dxa"/>
          </w:tcPr>
          <w:p w14:paraId="20CDDE6D" w14:textId="0FD9E9AB" w:rsidR="00C94A14" w:rsidRPr="005A78A4" w:rsidRDefault="00C94A14" w:rsidP="00461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AF9" w:rsidRPr="005A78A4" w14:paraId="1138D2C4" w14:textId="77777777" w:rsidTr="00C94A14">
        <w:tc>
          <w:tcPr>
            <w:tcW w:w="568" w:type="dxa"/>
          </w:tcPr>
          <w:p w14:paraId="1F2EA43F" w14:textId="0E3CEA32" w:rsidR="00D83AF9" w:rsidRPr="005A78A4" w:rsidRDefault="004E156E" w:rsidP="00461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1g</w:t>
            </w:r>
          </w:p>
        </w:tc>
        <w:tc>
          <w:tcPr>
            <w:tcW w:w="7512" w:type="dxa"/>
          </w:tcPr>
          <w:p w14:paraId="5B5FCA45" w14:textId="6E6898EE" w:rsidR="00D83AF9" w:rsidRPr="005A78A4" w:rsidRDefault="0053646D" w:rsidP="00A81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train and assist on box office where needed, to understand reporting through the Eventim system.</w:t>
            </w:r>
          </w:p>
        </w:tc>
        <w:tc>
          <w:tcPr>
            <w:tcW w:w="993" w:type="dxa"/>
          </w:tcPr>
          <w:p w14:paraId="04DF9A8D" w14:textId="35E60D94" w:rsidR="00D83AF9" w:rsidRDefault="00D83AF9" w:rsidP="00461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56E" w:rsidRPr="005A78A4" w14:paraId="6D6A7E8A" w14:textId="77777777" w:rsidTr="00C94A14">
        <w:tc>
          <w:tcPr>
            <w:tcW w:w="568" w:type="dxa"/>
          </w:tcPr>
          <w:p w14:paraId="7AFE9056" w14:textId="77777777" w:rsidR="004E156E" w:rsidRDefault="004E156E" w:rsidP="00461B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759CD" w14:textId="12F43911" w:rsidR="004E156E" w:rsidRDefault="004E156E" w:rsidP="00461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14:paraId="56DD02BC" w14:textId="10D3AC22" w:rsidR="004E156E" w:rsidRDefault="004E156E" w:rsidP="004E156E">
            <w:pPr>
              <w:tabs>
                <w:tab w:val="left" w:pos="5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work flexibly across the Trust as and when required, to support operational efficiency and cost saving.  To be available for training and development to meet the needs of the business.</w:t>
            </w:r>
          </w:p>
        </w:tc>
        <w:tc>
          <w:tcPr>
            <w:tcW w:w="993" w:type="dxa"/>
          </w:tcPr>
          <w:p w14:paraId="77BECA79" w14:textId="5A7DE56D" w:rsidR="004E156E" w:rsidRDefault="004E156E" w:rsidP="00461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 to 30% across a year.</w:t>
            </w:r>
          </w:p>
        </w:tc>
      </w:tr>
    </w:tbl>
    <w:p w14:paraId="30061B3F" w14:textId="77777777" w:rsidR="00833197" w:rsidRPr="005A78A4" w:rsidRDefault="00833197" w:rsidP="00E21E65">
      <w:pPr>
        <w:rPr>
          <w:rFonts w:ascii="Arial" w:hAnsi="Arial" w:cs="Arial"/>
          <w:sz w:val="24"/>
          <w:szCs w:val="24"/>
        </w:rPr>
      </w:pPr>
    </w:p>
    <w:p w14:paraId="30061B40" w14:textId="77777777" w:rsidR="000A7339" w:rsidRPr="005A78A4" w:rsidRDefault="00AF3EB7" w:rsidP="000F1428">
      <w:pPr>
        <w:rPr>
          <w:rFonts w:ascii="Arial" w:hAnsi="Arial" w:cs="Arial"/>
          <w:b/>
          <w:bCs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t>Dimensions</w:t>
      </w:r>
    </w:p>
    <w:p w14:paraId="30061B41" w14:textId="77777777" w:rsidR="00FF2BE1" w:rsidRPr="005A78A4" w:rsidRDefault="00FF2BE1" w:rsidP="00FF2BE1">
      <w:pPr>
        <w:rPr>
          <w:rFonts w:ascii="Arial" w:hAnsi="Arial" w:cs="Arial"/>
          <w:b/>
          <w:bCs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t>Other</w:t>
      </w:r>
    </w:p>
    <w:p w14:paraId="30061B42" w14:textId="77777777" w:rsidR="00FF2BE1" w:rsidRPr="005A78A4" w:rsidRDefault="00FF2BE1" w:rsidP="00DE7EE9">
      <w:pPr>
        <w:rPr>
          <w:rFonts w:ascii="Arial" w:hAnsi="Arial" w:cs="Arial"/>
          <w:sz w:val="24"/>
          <w:szCs w:val="24"/>
        </w:rPr>
      </w:pPr>
      <w:r w:rsidRPr="005A78A4">
        <w:rPr>
          <w:rFonts w:ascii="Arial" w:hAnsi="Arial" w:cs="Arial"/>
          <w:sz w:val="24"/>
          <w:szCs w:val="24"/>
        </w:rPr>
        <w:t xml:space="preserve">The nature of the work undertaken by the post holder </w:t>
      </w:r>
      <w:r w:rsidR="00DE7EE9" w:rsidRPr="005A78A4">
        <w:rPr>
          <w:rFonts w:ascii="Arial" w:eastAsia="SimSun" w:hAnsi="Arial" w:cs="Arial"/>
          <w:sz w:val="24"/>
          <w:szCs w:val="24"/>
        </w:rPr>
        <w:t>will be required to work flexibly to meet the needs of the department, will require evening, weekends and working on Bank Holidays.</w:t>
      </w:r>
      <w:r w:rsidR="00DE7EE9" w:rsidRPr="005A78A4">
        <w:rPr>
          <w:rFonts w:ascii="Arial" w:hAnsi="Arial" w:cs="Arial"/>
          <w:sz w:val="24"/>
          <w:szCs w:val="24"/>
        </w:rPr>
        <w:t xml:space="preserve"> </w:t>
      </w:r>
    </w:p>
    <w:p w14:paraId="30061B45" w14:textId="77777777" w:rsidR="00AF3EB7" w:rsidRPr="005A78A4" w:rsidRDefault="00AF3EB7" w:rsidP="00DE7EE9">
      <w:pPr>
        <w:rPr>
          <w:rFonts w:ascii="Arial" w:hAnsi="Arial" w:cs="Arial"/>
          <w:b/>
          <w:bCs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t>Physical</w:t>
      </w:r>
    </w:p>
    <w:p w14:paraId="30061B46" w14:textId="77777777" w:rsidR="00AF3EB7" w:rsidRPr="005A78A4" w:rsidRDefault="00AF3EB7" w:rsidP="00DE7EE9">
      <w:pPr>
        <w:rPr>
          <w:rFonts w:ascii="Arial" w:hAnsi="Arial" w:cs="Arial"/>
          <w:sz w:val="24"/>
          <w:szCs w:val="24"/>
        </w:rPr>
      </w:pPr>
      <w:r w:rsidRPr="005A78A4">
        <w:rPr>
          <w:rFonts w:ascii="Arial" w:hAnsi="Arial" w:cs="Arial"/>
          <w:sz w:val="24"/>
          <w:szCs w:val="24"/>
        </w:rPr>
        <w:t>T</w:t>
      </w:r>
      <w:r w:rsidR="00630F1E" w:rsidRPr="005A78A4">
        <w:rPr>
          <w:rFonts w:ascii="Arial" w:hAnsi="Arial" w:cs="Arial"/>
          <w:sz w:val="24"/>
          <w:szCs w:val="24"/>
        </w:rPr>
        <w:t>he post holder will</w:t>
      </w:r>
      <w:r w:rsidRPr="005A78A4">
        <w:rPr>
          <w:rFonts w:ascii="Arial" w:hAnsi="Arial" w:cs="Arial"/>
          <w:sz w:val="24"/>
          <w:szCs w:val="24"/>
        </w:rPr>
        <w:t xml:space="preserve"> be required to </w:t>
      </w:r>
      <w:r w:rsidR="00D05D26" w:rsidRPr="005A78A4">
        <w:rPr>
          <w:rFonts w:ascii="Arial" w:hAnsi="Arial" w:cs="Arial"/>
          <w:sz w:val="24"/>
          <w:szCs w:val="24"/>
        </w:rPr>
        <w:t xml:space="preserve">clean beer lines, </w:t>
      </w:r>
      <w:r w:rsidRPr="005A78A4">
        <w:rPr>
          <w:rFonts w:ascii="Arial" w:hAnsi="Arial" w:cs="Arial"/>
          <w:sz w:val="24"/>
          <w:szCs w:val="24"/>
        </w:rPr>
        <w:t>move stock and change barrels.</w:t>
      </w:r>
    </w:p>
    <w:p w14:paraId="30061B47" w14:textId="77777777" w:rsidR="00AF3EB7" w:rsidRPr="005A78A4" w:rsidRDefault="00AF3EB7" w:rsidP="00DE7EE9">
      <w:pPr>
        <w:rPr>
          <w:rFonts w:ascii="Arial" w:hAnsi="Arial" w:cs="Arial"/>
          <w:b/>
          <w:bCs/>
          <w:sz w:val="24"/>
          <w:szCs w:val="24"/>
        </w:rPr>
      </w:pPr>
      <w:r w:rsidRPr="005A78A4">
        <w:rPr>
          <w:rFonts w:ascii="Arial" w:hAnsi="Arial" w:cs="Arial"/>
          <w:b/>
          <w:bCs/>
          <w:sz w:val="24"/>
          <w:szCs w:val="24"/>
        </w:rPr>
        <w:t>Location</w:t>
      </w:r>
    </w:p>
    <w:p w14:paraId="30061B48" w14:textId="77777777" w:rsidR="00AF3EB7" w:rsidRPr="005A78A4" w:rsidRDefault="00AF3EB7" w:rsidP="00AF3EB7">
      <w:pPr>
        <w:rPr>
          <w:rFonts w:ascii="Arial" w:hAnsi="Arial" w:cs="Arial"/>
          <w:sz w:val="24"/>
          <w:szCs w:val="24"/>
        </w:rPr>
      </w:pPr>
      <w:r w:rsidRPr="005A78A4">
        <w:rPr>
          <w:rFonts w:ascii="Arial" w:hAnsi="Arial" w:cs="Arial"/>
          <w:sz w:val="24"/>
          <w:szCs w:val="24"/>
        </w:rPr>
        <w:t>The post holder will be located at the Guildhall in Portsmouth</w:t>
      </w:r>
    </w:p>
    <w:p w14:paraId="413F275F" w14:textId="77777777" w:rsidR="00361620" w:rsidRDefault="00361620" w:rsidP="00FF2BE1">
      <w:pPr>
        <w:rPr>
          <w:rFonts w:ascii="Arial" w:hAnsi="Arial" w:cs="Arial"/>
          <w:b/>
          <w:bCs/>
          <w:sz w:val="24"/>
          <w:szCs w:val="24"/>
        </w:rPr>
      </w:pPr>
    </w:p>
    <w:p w14:paraId="6B7F17E9" w14:textId="77777777" w:rsidR="00361620" w:rsidRDefault="00361620" w:rsidP="00FF2BE1">
      <w:pPr>
        <w:rPr>
          <w:rFonts w:ascii="Arial" w:hAnsi="Arial" w:cs="Arial"/>
          <w:b/>
          <w:bCs/>
          <w:sz w:val="24"/>
          <w:szCs w:val="24"/>
        </w:rPr>
      </w:pPr>
    </w:p>
    <w:p w14:paraId="78AE6EB0" w14:textId="77777777" w:rsidR="00361620" w:rsidRDefault="00361620" w:rsidP="00FF2BE1">
      <w:pPr>
        <w:rPr>
          <w:rFonts w:ascii="Arial" w:hAnsi="Arial" w:cs="Arial"/>
          <w:b/>
          <w:bCs/>
          <w:sz w:val="24"/>
          <w:szCs w:val="24"/>
        </w:rPr>
      </w:pPr>
    </w:p>
    <w:p w14:paraId="73656370" w14:textId="77777777" w:rsidR="00C16FBE" w:rsidRDefault="00C16FBE" w:rsidP="00FF2BE1">
      <w:pPr>
        <w:pStyle w:val="NormalWeb"/>
        <w:shd w:val="clear" w:color="auto" w:fill="FFFFFF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31A7880F" w14:textId="77777777" w:rsidR="00C16FBE" w:rsidRDefault="00C16FBE" w:rsidP="00FF2BE1">
      <w:pPr>
        <w:pStyle w:val="NormalWeb"/>
        <w:shd w:val="clear" w:color="auto" w:fill="FFFFFF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30061B53" w14:textId="13A4BB06" w:rsidR="00FF2BE1" w:rsidRPr="005A78A4" w:rsidRDefault="00FF2BE1" w:rsidP="00FF2BE1">
      <w:pPr>
        <w:pStyle w:val="NormalWeb"/>
        <w:shd w:val="clear" w:color="auto" w:fill="FFFFFF"/>
        <w:rPr>
          <w:rFonts w:ascii="Arial" w:hAnsi="Arial" w:cs="Arial"/>
          <w:b/>
          <w:bCs/>
          <w:color w:val="333333"/>
          <w:sz w:val="24"/>
          <w:szCs w:val="24"/>
        </w:rPr>
      </w:pPr>
      <w:r w:rsidRPr="005A78A4">
        <w:rPr>
          <w:rFonts w:ascii="Arial" w:hAnsi="Arial" w:cs="Arial"/>
          <w:b/>
          <w:bCs/>
          <w:color w:val="333333"/>
          <w:sz w:val="24"/>
          <w:szCs w:val="24"/>
        </w:rPr>
        <w:t>Person Specification</w:t>
      </w:r>
    </w:p>
    <w:p w14:paraId="30061B54" w14:textId="77777777" w:rsidR="00FF2BE1" w:rsidRPr="005A78A4" w:rsidRDefault="00FF2BE1" w:rsidP="00FF2BE1">
      <w:pPr>
        <w:pStyle w:val="NormalWeb"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5A78A4">
        <w:rPr>
          <w:rFonts w:ascii="Arial" w:hAnsi="Arial" w:cs="Arial"/>
          <w:color w:val="333333"/>
          <w:sz w:val="24"/>
          <w:szCs w:val="24"/>
        </w:rPr>
        <w:t xml:space="preserve">This acts as selection criteria and gives an outline of the type of person the </w:t>
      </w:r>
      <w:r w:rsidR="00703698" w:rsidRPr="005A78A4">
        <w:rPr>
          <w:rFonts w:ascii="Arial" w:hAnsi="Arial" w:cs="Arial"/>
          <w:color w:val="333333"/>
          <w:sz w:val="24"/>
          <w:szCs w:val="24"/>
        </w:rPr>
        <w:t>characteristic</w:t>
      </w:r>
      <w:r w:rsidRPr="005A78A4">
        <w:rPr>
          <w:rFonts w:ascii="Arial" w:hAnsi="Arial" w:cs="Arial"/>
          <w:color w:val="333333"/>
          <w:sz w:val="24"/>
          <w:szCs w:val="24"/>
        </w:rPr>
        <w:t xml:space="preserve"> required to do the job.</w:t>
      </w:r>
    </w:p>
    <w:p w14:paraId="30061B55" w14:textId="77777777" w:rsidR="00FF2BE1" w:rsidRPr="005A78A4" w:rsidRDefault="00703698" w:rsidP="00FF2BE1">
      <w:pPr>
        <w:pStyle w:val="NormalWeb"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5A78A4">
        <w:rPr>
          <w:rFonts w:ascii="Arial" w:hAnsi="Arial" w:cs="Arial"/>
          <w:color w:val="333333"/>
          <w:sz w:val="24"/>
          <w:szCs w:val="24"/>
        </w:rPr>
        <w:t>Essential: - without which the candidate would be rejected</w:t>
      </w:r>
    </w:p>
    <w:p w14:paraId="30061B56" w14:textId="77777777" w:rsidR="00703698" w:rsidRPr="005A78A4" w:rsidRDefault="00703698" w:rsidP="00FF2BE1">
      <w:pPr>
        <w:pStyle w:val="NormalWeb"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5A78A4">
        <w:rPr>
          <w:rFonts w:ascii="Arial" w:hAnsi="Arial" w:cs="Arial"/>
          <w:color w:val="333333"/>
          <w:sz w:val="24"/>
          <w:szCs w:val="24"/>
        </w:rPr>
        <w:t>Desirable: - useful for choosing between two good candidates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4611"/>
        <w:gridCol w:w="2988"/>
      </w:tblGrid>
      <w:tr w:rsidR="00703698" w:rsidRPr="005A78A4" w14:paraId="30061B5A" w14:textId="77777777" w:rsidTr="00703698">
        <w:tc>
          <w:tcPr>
            <w:tcW w:w="1384" w:type="dxa"/>
          </w:tcPr>
          <w:p w14:paraId="30061B57" w14:textId="77777777" w:rsidR="00D37583" w:rsidRPr="005A78A4" w:rsidRDefault="00703698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Attribute</w:t>
            </w:r>
            <w:r w:rsidR="00D37583" w:rsidRPr="005A78A4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</w:p>
        </w:tc>
        <w:tc>
          <w:tcPr>
            <w:tcW w:w="4777" w:type="dxa"/>
          </w:tcPr>
          <w:p w14:paraId="30061B58" w14:textId="77777777" w:rsidR="00703698" w:rsidRPr="005A78A4" w:rsidRDefault="00703698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Essential</w:t>
            </w:r>
          </w:p>
        </w:tc>
        <w:tc>
          <w:tcPr>
            <w:tcW w:w="3081" w:type="dxa"/>
          </w:tcPr>
          <w:p w14:paraId="30061B59" w14:textId="77777777" w:rsidR="00703698" w:rsidRPr="005A78A4" w:rsidRDefault="00703698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Desirable</w:t>
            </w:r>
          </w:p>
        </w:tc>
      </w:tr>
      <w:tr w:rsidR="00703698" w:rsidRPr="005A78A4" w14:paraId="30061B63" w14:textId="77777777" w:rsidTr="00703698">
        <w:tc>
          <w:tcPr>
            <w:tcW w:w="1384" w:type="dxa"/>
          </w:tcPr>
          <w:p w14:paraId="30061B5B" w14:textId="77777777" w:rsidR="00703698" w:rsidRPr="005A78A4" w:rsidRDefault="00703698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Experience</w:t>
            </w:r>
          </w:p>
        </w:tc>
        <w:tc>
          <w:tcPr>
            <w:tcW w:w="4777" w:type="dxa"/>
          </w:tcPr>
          <w:p w14:paraId="30061B5D" w14:textId="415422A4" w:rsidR="00185E0C" w:rsidRPr="005A78A4" w:rsidRDefault="002A205D" w:rsidP="00AF3EB7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 xml:space="preserve">Demonstrable experience of </w:t>
            </w:r>
            <w:r w:rsidR="00B412E0" w:rsidRPr="005A78A4">
              <w:rPr>
                <w:rFonts w:ascii="Arial" w:hAnsi="Arial" w:cs="Arial"/>
                <w:color w:val="333333"/>
                <w:sz w:val="24"/>
                <w:szCs w:val="24"/>
              </w:rPr>
              <w:t xml:space="preserve">working with </w:t>
            </w:r>
            <w:r w:rsidR="00D837B5">
              <w:rPr>
                <w:rFonts w:ascii="Arial" w:hAnsi="Arial" w:cs="Arial"/>
                <w:color w:val="333333"/>
                <w:sz w:val="24"/>
                <w:szCs w:val="24"/>
              </w:rPr>
              <w:t>a venue FOH</w:t>
            </w:r>
            <w:r w:rsidR="00AF3EB7" w:rsidRPr="005A78A4">
              <w:rPr>
                <w:rFonts w:ascii="Arial" w:hAnsi="Arial" w:cs="Arial"/>
                <w:color w:val="333333"/>
                <w:sz w:val="24"/>
                <w:szCs w:val="24"/>
              </w:rPr>
              <w:t xml:space="preserve"> operation.</w:t>
            </w:r>
          </w:p>
          <w:p w14:paraId="30061B5E" w14:textId="53C1B296" w:rsidR="00630F1E" w:rsidRPr="005A78A4" w:rsidRDefault="00185E0C" w:rsidP="00AF3EB7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Demonstrable experience of food operation</w:t>
            </w:r>
            <w:r w:rsidR="00D837B5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  <w:p w14:paraId="30061B5F" w14:textId="246B1427" w:rsidR="002A205D" w:rsidRPr="005A78A4" w:rsidRDefault="00D837B5" w:rsidP="00AF3EB7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Proven people management</w:t>
            </w:r>
            <w:r w:rsidR="008B2D8D" w:rsidRPr="005A78A4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</w:p>
        </w:tc>
        <w:tc>
          <w:tcPr>
            <w:tcW w:w="3081" w:type="dxa"/>
          </w:tcPr>
          <w:p w14:paraId="30061B60" w14:textId="20B0687B" w:rsidR="00185E0C" w:rsidRPr="005A78A4" w:rsidRDefault="00185E0C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 xml:space="preserve">Knowledge of café </w:t>
            </w:r>
            <w:r w:rsidR="00D837B5">
              <w:rPr>
                <w:rFonts w:ascii="Arial" w:hAnsi="Arial" w:cs="Arial"/>
                <w:color w:val="333333"/>
                <w:sz w:val="24"/>
                <w:szCs w:val="24"/>
              </w:rPr>
              <w:t xml:space="preserve">or hospitality </w:t>
            </w: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operation</w:t>
            </w:r>
          </w:p>
          <w:p w14:paraId="30061B61" w14:textId="77777777" w:rsidR="00AF3EB7" w:rsidRPr="005A78A4" w:rsidRDefault="00185E0C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Experience of training</w:t>
            </w:r>
          </w:p>
          <w:p w14:paraId="30061B62" w14:textId="77777777" w:rsidR="00337766" w:rsidRPr="005A78A4" w:rsidRDefault="00337766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703698" w:rsidRPr="005A78A4" w14:paraId="30061B73" w14:textId="77777777" w:rsidTr="00B11E0F">
        <w:trPr>
          <w:trHeight w:val="3361"/>
        </w:trPr>
        <w:tc>
          <w:tcPr>
            <w:tcW w:w="1384" w:type="dxa"/>
          </w:tcPr>
          <w:p w14:paraId="30061B64" w14:textId="77777777" w:rsidR="00703698" w:rsidRPr="005A78A4" w:rsidRDefault="00703698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Skill/ A</w:t>
            </w:r>
            <w:r w:rsidR="002A205D" w:rsidRPr="005A78A4">
              <w:rPr>
                <w:rFonts w:ascii="Arial" w:hAnsi="Arial" w:cs="Arial"/>
                <w:color w:val="333333"/>
                <w:sz w:val="24"/>
                <w:szCs w:val="24"/>
              </w:rPr>
              <w:t>bilities</w:t>
            </w:r>
          </w:p>
        </w:tc>
        <w:tc>
          <w:tcPr>
            <w:tcW w:w="4777" w:type="dxa"/>
          </w:tcPr>
          <w:p w14:paraId="30061B65" w14:textId="77777777" w:rsidR="00E11019" w:rsidRPr="005A78A4" w:rsidRDefault="00E11019" w:rsidP="00E46EA5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Able to develop a strong customer focused approach throughout the operation.</w:t>
            </w:r>
          </w:p>
          <w:p w14:paraId="30061B68" w14:textId="77777777" w:rsidR="002A205D" w:rsidRPr="005A78A4" w:rsidRDefault="002A205D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Excellent communication skills, both written and oral.</w:t>
            </w:r>
          </w:p>
          <w:p w14:paraId="30061B6A" w14:textId="569D93E8" w:rsidR="00433DC5" w:rsidRPr="005A78A4" w:rsidRDefault="00E11019" w:rsidP="00E11019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An ability to tackle and resolve difficult situations with both customers and colleagues.</w:t>
            </w:r>
          </w:p>
        </w:tc>
        <w:tc>
          <w:tcPr>
            <w:tcW w:w="3081" w:type="dxa"/>
          </w:tcPr>
          <w:p w14:paraId="30061B6B" w14:textId="77777777" w:rsidR="00703698" w:rsidRPr="005A78A4" w:rsidRDefault="00703698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30061B6C" w14:textId="77777777" w:rsidR="00E11019" w:rsidRPr="005A78A4" w:rsidRDefault="00E11019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30061B6D" w14:textId="77777777" w:rsidR="00E11019" w:rsidRPr="005A78A4" w:rsidRDefault="00E11019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30061B6E" w14:textId="77777777" w:rsidR="00E11019" w:rsidRPr="005A78A4" w:rsidRDefault="00E11019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30061B6F" w14:textId="77777777" w:rsidR="00E11019" w:rsidRPr="005A78A4" w:rsidRDefault="00E11019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30061B70" w14:textId="77777777" w:rsidR="00E11019" w:rsidRPr="005A78A4" w:rsidRDefault="00E11019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30061B71" w14:textId="77777777" w:rsidR="00E11019" w:rsidRPr="005A78A4" w:rsidRDefault="00E11019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30061B72" w14:textId="77777777" w:rsidR="00E11019" w:rsidRPr="005A78A4" w:rsidRDefault="00E11019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703698" w:rsidRPr="005A78A4" w14:paraId="30061B7C" w14:textId="77777777" w:rsidTr="00703698">
        <w:tc>
          <w:tcPr>
            <w:tcW w:w="1384" w:type="dxa"/>
          </w:tcPr>
          <w:p w14:paraId="30061B74" w14:textId="77777777" w:rsidR="00703698" w:rsidRPr="005A78A4" w:rsidRDefault="00433DC5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Education and training</w:t>
            </w:r>
          </w:p>
        </w:tc>
        <w:tc>
          <w:tcPr>
            <w:tcW w:w="4777" w:type="dxa"/>
          </w:tcPr>
          <w:p w14:paraId="30061B75" w14:textId="77777777" w:rsidR="00703698" w:rsidRPr="005A78A4" w:rsidRDefault="00433DC5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Demonstrable IT skills, including the use of Microsoft Office software packages, as well as internet and intranet experience.</w:t>
            </w:r>
          </w:p>
          <w:p w14:paraId="30061B77" w14:textId="780B4AB6" w:rsidR="00E11019" w:rsidRPr="005A78A4" w:rsidRDefault="00E11019" w:rsidP="00FF2BE1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Training in Health and Safety at work.</w:t>
            </w:r>
            <w:r w:rsidR="004E14CC">
              <w:rPr>
                <w:rFonts w:ascii="Arial" w:hAnsi="Arial" w:cs="Arial"/>
                <w:color w:val="333333"/>
                <w:sz w:val="24"/>
                <w:szCs w:val="24"/>
              </w:rPr>
              <w:t xml:space="preserve"> Or IOSH managing safely.</w:t>
            </w:r>
          </w:p>
        </w:tc>
        <w:tc>
          <w:tcPr>
            <w:tcW w:w="3081" w:type="dxa"/>
          </w:tcPr>
          <w:p w14:paraId="30061B79" w14:textId="77777777" w:rsidR="00433DC5" w:rsidRPr="005A78A4" w:rsidRDefault="00954894" w:rsidP="008B2D8D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First Aid at Work</w:t>
            </w:r>
          </w:p>
          <w:p w14:paraId="30061B7A" w14:textId="77777777" w:rsidR="00F13B61" w:rsidRDefault="00185E0C" w:rsidP="008B2D8D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A78A4">
              <w:rPr>
                <w:rFonts w:ascii="Arial" w:hAnsi="Arial" w:cs="Arial"/>
                <w:color w:val="333333"/>
                <w:sz w:val="24"/>
                <w:szCs w:val="24"/>
              </w:rPr>
              <w:t>Personal licence</w:t>
            </w:r>
          </w:p>
          <w:p w14:paraId="4FBE1A5C" w14:textId="39ECD984" w:rsidR="004E14CC" w:rsidRPr="005A78A4" w:rsidRDefault="004E14CC" w:rsidP="008B2D8D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SIA Door supervisor</w:t>
            </w:r>
          </w:p>
          <w:p w14:paraId="30061B7B" w14:textId="6338D7ED" w:rsidR="00185E0C" w:rsidRPr="005A78A4" w:rsidRDefault="00185E0C" w:rsidP="008B2D8D">
            <w:pPr>
              <w:pStyle w:val="NormalWeb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</w:tbl>
    <w:p w14:paraId="30061B7D" w14:textId="77777777" w:rsidR="00FF2BE1" w:rsidRPr="005A78A4" w:rsidRDefault="00FF2BE1" w:rsidP="00FF2BE1">
      <w:pPr>
        <w:rPr>
          <w:rFonts w:ascii="Arial" w:hAnsi="Arial" w:cs="Arial"/>
          <w:sz w:val="24"/>
          <w:szCs w:val="24"/>
        </w:rPr>
      </w:pPr>
    </w:p>
    <w:sectPr w:rsidR="00FF2BE1" w:rsidRPr="005A78A4" w:rsidSect="00B64FB5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0AF75" w14:textId="77777777" w:rsidR="00B64FB5" w:rsidRDefault="00B64FB5" w:rsidP="001D1430">
      <w:pPr>
        <w:spacing w:after="0" w:line="240" w:lineRule="auto"/>
      </w:pPr>
      <w:r>
        <w:separator/>
      </w:r>
    </w:p>
  </w:endnote>
  <w:endnote w:type="continuationSeparator" w:id="0">
    <w:p w14:paraId="0A851A62" w14:textId="77777777" w:rsidR="00B64FB5" w:rsidRDefault="00B64FB5" w:rsidP="001D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4F20" w14:textId="77777777" w:rsidR="00B64FB5" w:rsidRDefault="00B64FB5" w:rsidP="001D1430">
      <w:pPr>
        <w:spacing w:after="0" w:line="240" w:lineRule="auto"/>
      </w:pPr>
      <w:r>
        <w:separator/>
      </w:r>
    </w:p>
  </w:footnote>
  <w:footnote w:type="continuationSeparator" w:id="0">
    <w:p w14:paraId="0B7B30F4" w14:textId="77777777" w:rsidR="00B64FB5" w:rsidRDefault="00B64FB5" w:rsidP="001D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12D9"/>
    <w:multiLevelType w:val="hybridMultilevel"/>
    <w:tmpl w:val="A7645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4BCE"/>
    <w:multiLevelType w:val="hybridMultilevel"/>
    <w:tmpl w:val="C6DC5D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274DF"/>
    <w:multiLevelType w:val="hybridMultilevel"/>
    <w:tmpl w:val="32AEB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10296">
    <w:abstractNumId w:val="0"/>
  </w:num>
  <w:num w:numId="2" w16cid:durableId="1760062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281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72"/>
    <w:rsid w:val="00002F64"/>
    <w:rsid w:val="00071877"/>
    <w:rsid w:val="00075BB0"/>
    <w:rsid w:val="000937F4"/>
    <w:rsid w:val="000A7339"/>
    <w:rsid w:val="000C26DC"/>
    <w:rsid w:val="000F1428"/>
    <w:rsid w:val="000F2708"/>
    <w:rsid w:val="001016B7"/>
    <w:rsid w:val="0013750B"/>
    <w:rsid w:val="001545A9"/>
    <w:rsid w:val="0015607A"/>
    <w:rsid w:val="00185E0C"/>
    <w:rsid w:val="001D1430"/>
    <w:rsid w:val="001F2F39"/>
    <w:rsid w:val="00210F23"/>
    <w:rsid w:val="00297C50"/>
    <w:rsid w:val="002A205D"/>
    <w:rsid w:val="00306391"/>
    <w:rsid w:val="00307278"/>
    <w:rsid w:val="003347D9"/>
    <w:rsid w:val="00337766"/>
    <w:rsid w:val="00361620"/>
    <w:rsid w:val="0037706D"/>
    <w:rsid w:val="003928F0"/>
    <w:rsid w:val="003E1596"/>
    <w:rsid w:val="003F1EE2"/>
    <w:rsid w:val="003F285E"/>
    <w:rsid w:val="003F59B0"/>
    <w:rsid w:val="00433DC5"/>
    <w:rsid w:val="00461B48"/>
    <w:rsid w:val="004E14CC"/>
    <w:rsid w:val="004E156E"/>
    <w:rsid w:val="004E4701"/>
    <w:rsid w:val="004F47DF"/>
    <w:rsid w:val="004F641B"/>
    <w:rsid w:val="00504F4A"/>
    <w:rsid w:val="00514645"/>
    <w:rsid w:val="0053646D"/>
    <w:rsid w:val="00561FD4"/>
    <w:rsid w:val="00570C17"/>
    <w:rsid w:val="0058302B"/>
    <w:rsid w:val="005921BC"/>
    <w:rsid w:val="005A78A4"/>
    <w:rsid w:val="005D15BA"/>
    <w:rsid w:val="005E4A7A"/>
    <w:rsid w:val="005F553B"/>
    <w:rsid w:val="00600E97"/>
    <w:rsid w:val="00630F1E"/>
    <w:rsid w:val="006415C0"/>
    <w:rsid w:val="00647575"/>
    <w:rsid w:val="006672BD"/>
    <w:rsid w:val="006B02DB"/>
    <w:rsid w:val="006B6132"/>
    <w:rsid w:val="006F22E6"/>
    <w:rsid w:val="006F7CCF"/>
    <w:rsid w:val="00703698"/>
    <w:rsid w:val="00715EC3"/>
    <w:rsid w:val="00782FE7"/>
    <w:rsid w:val="00786602"/>
    <w:rsid w:val="0079076D"/>
    <w:rsid w:val="007A24D7"/>
    <w:rsid w:val="007A45EB"/>
    <w:rsid w:val="00817336"/>
    <w:rsid w:val="00833197"/>
    <w:rsid w:val="008357B1"/>
    <w:rsid w:val="00843FF0"/>
    <w:rsid w:val="00845865"/>
    <w:rsid w:val="008478E1"/>
    <w:rsid w:val="00847F67"/>
    <w:rsid w:val="0085118F"/>
    <w:rsid w:val="008549E0"/>
    <w:rsid w:val="008B2D8D"/>
    <w:rsid w:val="008F36E5"/>
    <w:rsid w:val="00905F9D"/>
    <w:rsid w:val="00920211"/>
    <w:rsid w:val="00920388"/>
    <w:rsid w:val="00924CEA"/>
    <w:rsid w:val="00954894"/>
    <w:rsid w:val="00957072"/>
    <w:rsid w:val="00983E89"/>
    <w:rsid w:val="009A76DF"/>
    <w:rsid w:val="009B4C03"/>
    <w:rsid w:val="009D16E0"/>
    <w:rsid w:val="009D3B09"/>
    <w:rsid w:val="009E6E0A"/>
    <w:rsid w:val="009F084F"/>
    <w:rsid w:val="009F23BD"/>
    <w:rsid w:val="009F42D6"/>
    <w:rsid w:val="00A00A21"/>
    <w:rsid w:val="00A0611A"/>
    <w:rsid w:val="00A259F9"/>
    <w:rsid w:val="00A26302"/>
    <w:rsid w:val="00A36DAF"/>
    <w:rsid w:val="00A5432D"/>
    <w:rsid w:val="00A65E48"/>
    <w:rsid w:val="00A70E86"/>
    <w:rsid w:val="00A74353"/>
    <w:rsid w:val="00A80177"/>
    <w:rsid w:val="00A813DE"/>
    <w:rsid w:val="00AC2512"/>
    <w:rsid w:val="00AF3EB7"/>
    <w:rsid w:val="00B11E0F"/>
    <w:rsid w:val="00B412E0"/>
    <w:rsid w:val="00B64FB5"/>
    <w:rsid w:val="00B8728F"/>
    <w:rsid w:val="00B91884"/>
    <w:rsid w:val="00BA29F0"/>
    <w:rsid w:val="00BD5A22"/>
    <w:rsid w:val="00BE67CA"/>
    <w:rsid w:val="00C0620A"/>
    <w:rsid w:val="00C16FBE"/>
    <w:rsid w:val="00C17E27"/>
    <w:rsid w:val="00C237D2"/>
    <w:rsid w:val="00C460AE"/>
    <w:rsid w:val="00C51A27"/>
    <w:rsid w:val="00C53A01"/>
    <w:rsid w:val="00C548CF"/>
    <w:rsid w:val="00C7529D"/>
    <w:rsid w:val="00C82613"/>
    <w:rsid w:val="00C85382"/>
    <w:rsid w:val="00C92215"/>
    <w:rsid w:val="00C94A14"/>
    <w:rsid w:val="00C96724"/>
    <w:rsid w:val="00CB454F"/>
    <w:rsid w:val="00CD58CB"/>
    <w:rsid w:val="00CF0B6F"/>
    <w:rsid w:val="00CF6217"/>
    <w:rsid w:val="00D05D26"/>
    <w:rsid w:val="00D11A63"/>
    <w:rsid w:val="00D170E4"/>
    <w:rsid w:val="00D25398"/>
    <w:rsid w:val="00D37583"/>
    <w:rsid w:val="00D55D47"/>
    <w:rsid w:val="00D819BF"/>
    <w:rsid w:val="00D837B5"/>
    <w:rsid w:val="00D83AF9"/>
    <w:rsid w:val="00DC7DF3"/>
    <w:rsid w:val="00DD39D3"/>
    <w:rsid w:val="00DE7EE9"/>
    <w:rsid w:val="00DF1FE8"/>
    <w:rsid w:val="00E11019"/>
    <w:rsid w:val="00E11F1C"/>
    <w:rsid w:val="00E21E65"/>
    <w:rsid w:val="00E26B5C"/>
    <w:rsid w:val="00E41D6D"/>
    <w:rsid w:val="00E46EA5"/>
    <w:rsid w:val="00E97909"/>
    <w:rsid w:val="00EA1328"/>
    <w:rsid w:val="00EC7A6F"/>
    <w:rsid w:val="00ED2647"/>
    <w:rsid w:val="00ED7EFF"/>
    <w:rsid w:val="00EF53BF"/>
    <w:rsid w:val="00F13B61"/>
    <w:rsid w:val="00F46E9E"/>
    <w:rsid w:val="00F53CA0"/>
    <w:rsid w:val="00F6330F"/>
    <w:rsid w:val="00FA741C"/>
    <w:rsid w:val="00FB186D"/>
    <w:rsid w:val="00FB2339"/>
    <w:rsid w:val="00FB6193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1B13"/>
  <w15:docId w15:val="{8C2A60CF-EF9F-4953-9DF4-124B147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6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59"/>
    <w:rsid w:val="0070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30"/>
  </w:style>
  <w:style w:type="paragraph" w:styleId="Footer">
    <w:name w:val="footer"/>
    <w:basedOn w:val="Normal"/>
    <w:link w:val="FooterChar"/>
    <w:uiPriority w:val="99"/>
    <w:unhideWhenUsed/>
    <w:rsid w:val="001D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9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5CCDB-474E-47C1-866E-21BBF744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Rachel Maryan</cp:lastModifiedBy>
  <cp:revision>3</cp:revision>
  <cp:lastPrinted>2014-07-22T12:53:00Z</cp:lastPrinted>
  <dcterms:created xsi:type="dcterms:W3CDTF">2024-04-22T09:50:00Z</dcterms:created>
  <dcterms:modified xsi:type="dcterms:W3CDTF">2024-04-29T13:55:00Z</dcterms:modified>
</cp:coreProperties>
</file>